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E830A" w14:textId="62F1A867" w:rsidR="008A66FE" w:rsidRDefault="008A66FE" w:rsidP="008A66FE">
      <w:pPr>
        <w:autoSpaceDE w:val="0"/>
        <w:autoSpaceDN w:val="0"/>
        <w:adjustRightInd w:val="0"/>
        <w:spacing w:after="0" w:line="240" w:lineRule="auto"/>
        <w:rPr>
          <w:rFonts w:ascii="Times New Roman" w:hAnsi="Times New Roman" w:cs="Times New Roman"/>
          <w:b/>
          <w:bCs/>
          <w:color w:val="000000"/>
          <w:sz w:val="40"/>
          <w:szCs w:val="40"/>
        </w:rPr>
      </w:pPr>
      <w:r w:rsidRPr="008A66FE">
        <w:rPr>
          <w:rFonts w:ascii="Times New Roman" w:hAnsi="Times New Roman" w:cs="Times New Roman"/>
          <w:b/>
          <w:bCs/>
          <w:color w:val="000000"/>
          <w:sz w:val="40"/>
          <w:szCs w:val="40"/>
        </w:rPr>
        <w:t>Kontejnery na</w:t>
      </w:r>
      <w:r>
        <w:rPr>
          <w:rFonts w:ascii="Times New Roman" w:hAnsi="Times New Roman" w:cs="Times New Roman"/>
          <w:b/>
          <w:bCs/>
          <w:color w:val="000000"/>
          <w:sz w:val="40"/>
          <w:szCs w:val="40"/>
        </w:rPr>
        <w:t xml:space="preserve"> velkoobjemový odpad pro</w:t>
      </w:r>
      <w:r w:rsidRPr="008A66FE">
        <w:rPr>
          <w:rFonts w:ascii="Times New Roman" w:hAnsi="Times New Roman" w:cs="Times New Roman"/>
          <w:b/>
          <w:bCs/>
          <w:color w:val="000000"/>
          <w:sz w:val="40"/>
          <w:szCs w:val="40"/>
        </w:rPr>
        <w:t xml:space="preserve"> první pololetí 20</w:t>
      </w:r>
      <w:r w:rsidR="00F874C2">
        <w:rPr>
          <w:rFonts w:ascii="Times New Roman" w:hAnsi="Times New Roman" w:cs="Times New Roman"/>
          <w:b/>
          <w:bCs/>
          <w:color w:val="000000"/>
          <w:sz w:val="40"/>
          <w:szCs w:val="40"/>
        </w:rPr>
        <w:t>2</w:t>
      </w:r>
      <w:r w:rsidR="00623A82">
        <w:rPr>
          <w:rFonts w:ascii="Times New Roman" w:hAnsi="Times New Roman" w:cs="Times New Roman"/>
          <w:b/>
          <w:bCs/>
          <w:color w:val="000000"/>
          <w:sz w:val="40"/>
          <w:szCs w:val="40"/>
        </w:rPr>
        <w:t>3</w:t>
      </w:r>
    </w:p>
    <w:p w14:paraId="3795C2D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40"/>
          <w:szCs w:val="40"/>
        </w:rPr>
      </w:pPr>
    </w:p>
    <w:p w14:paraId="6CCFB43D" w14:textId="77777777" w:rsidR="003C42C0" w:rsidRDefault="003C42C0" w:rsidP="003C42C0">
      <w:pPr>
        <w:autoSpaceDE w:val="0"/>
        <w:autoSpaceDN w:val="0"/>
        <w:adjustRightInd w:val="0"/>
        <w:spacing w:after="0" w:line="240" w:lineRule="auto"/>
        <w:rPr>
          <w:rFonts w:ascii="Times New Roman" w:hAnsi="Times New Roman" w:cs="Times New Roman"/>
          <w:b/>
          <w:bCs/>
          <w:color w:val="000000"/>
        </w:rPr>
      </w:pPr>
      <w:bookmarkStart w:id="0" w:name="_Hlk94182122"/>
    </w:p>
    <w:p w14:paraId="77427A46" w14:textId="77777777" w:rsidR="003C42C0" w:rsidRPr="008A66FE" w:rsidRDefault="003C42C0" w:rsidP="003C42C0">
      <w:pPr>
        <w:autoSpaceDE w:val="0"/>
        <w:autoSpaceDN w:val="0"/>
        <w:adjustRightInd w:val="0"/>
        <w:spacing w:after="0" w:line="240" w:lineRule="auto"/>
        <w:rPr>
          <w:rFonts w:ascii="Times New Roman" w:hAnsi="Times New Roman" w:cs="Times New Roman"/>
          <w:color w:val="000000"/>
        </w:rPr>
      </w:pPr>
      <w:r w:rsidRPr="008A66FE">
        <w:rPr>
          <w:rFonts w:ascii="Times New Roman" w:hAnsi="Times New Roman" w:cs="Times New Roman"/>
          <w:b/>
          <w:bCs/>
          <w:color w:val="000000"/>
        </w:rPr>
        <w:t xml:space="preserve">VELKOOBJEMOVÉ KONTEJNERY Z ROZPOČTU MAGISTRÁTU HL. M. PRAHY </w:t>
      </w:r>
    </w:p>
    <w:p w14:paraId="4C59C1D8" w14:textId="16B9218A" w:rsidR="003C42C0" w:rsidRDefault="003C42C0" w:rsidP="003C42C0">
      <w:r>
        <w:rPr>
          <w:rFonts w:ascii="Times New Roman" w:hAnsi="Times New Roman" w:cs="Times New Roman"/>
          <w:b/>
          <w:bCs/>
          <w:color w:val="000000"/>
        </w:rPr>
        <w:br/>
      </w:r>
      <w:r w:rsidRPr="008A66FE">
        <w:rPr>
          <w:rFonts w:ascii="Times New Roman" w:hAnsi="Times New Roman" w:cs="Times New Roman"/>
          <w:b/>
          <w:bCs/>
          <w:color w:val="000000"/>
        </w:rPr>
        <w:t xml:space="preserve">Kontejnery na odpad budou přistaveny ve stanovený den </w:t>
      </w:r>
      <w:r w:rsidR="00181A62">
        <w:rPr>
          <w:rFonts w:ascii="Times New Roman" w:hAnsi="Times New Roman" w:cs="Times New Roman"/>
          <w:b/>
          <w:bCs/>
          <w:color w:val="000000"/>
        </w:rPr>
        <w:t xml:space="preserve">(pátek) </w:t>
      </w:r>
      <w:r w:rsidRPr="008A66FE">
        <w:rPr>
          <w:rFonts w:ascii="Times New Roman" w:hAnsi="Times New Roman" w:cs="Times New Roman"/>
          <w:b/>
          <w:bCs/>
          <w:color w:val="000000"/>
        </w:rPr>
        <w:t>vždy po dobu čtyř hodin, a to od 1</w:t>
      </w:r>
      <w:r>
        <w:rPr>
          <w:rFonts w:ascii="Times New Roman" w:hAnsi="Times New Roman" w:cs="Times New Roman"/>
          <w:b/>
          <w:bCs/>
          <w:color w:val="000000"/>
        </w:rPr>
        <w:t>6</w:t>
      </w:r>
      <w:r w:rsidRPr="008A66FE">
        <w:rPr>
          <w:rFonts w:ascii="Times New Roman" w:hAnsi="Times New Roman" w:cs="Times New Roman"/>
          <w:b/>
          <w:bCs/>
          <w:color w:val="000000"/>
        </w:rPr>
        <w:t xml:space="preserve">:00 do </w:t>
      </w:r>
      <w:r>
        <w:rPr>
          <w:rFonts w:ascii="Times New Roman" w:hAnsi="Times New Roman" w:cs="Times New Roman"/>
          <w:b/>
          <w:bCs/>
          <w:color w:val="000000"/>
        </w:rPr>
        <w:t>20</w:t>
      </w:r>
      <w:r w:rsidRPr="008A66FE">
        <w:rPr>
          <w:rFonts w:ascii="Times New Roman" w:hAnsi="Times New Roman" w:cs="Times New Roman"/>
          <w:b/>
          <w:bCs/>
          <w:color w:val="000000"/>
        </w:rPr>
        <w:t>:00. Po celou dobu bude přítomna obsluha.</w:t>
      </w:r>
    </w:p>
    <w:p w14:paraId="2A6E6365" w14:textId="23447524" w:rsidR="003C42C0" w:rsidRDefault="003C42C0" w:rsidP="003C42C0">
      <w:pPr>
        <w:spacing w:after="0" w:line="240" w:lineRule="auto"/>
        <w:ind w:left="1412" w:hanging="1412"/>
        <w:rPr>
          <w:rFonts w:ascii="Times New Roman" w:hAnsi="Times New Roman" w:cs="Times New Roman"/>
        </w:rPr>
      </w:pPr>
      <w:r>
        <w:rPr>
          <w:rFonts w:ascii="Times New Roman" w:hAnsi="Times New Roman" w:cs="Times New Roman"/>
          <w:b/>
        </w:rPr>
        <w:t>1</w:t>
      </w:r>
      <w:r w:rsidR="00181A62">
        <w:rPr>
          <w:rFonts w:ascii="Times New Roman" w:hAnsi="Times New Roman" w:cs="Times New Roman"/>
          <w:b/>
        </w:rPr>
        <w:t>7</w:t>
      </w:r>
      <w:r w:rsidRPr="00595820">
        <w:rPr>
          <w:rFonts w:ascii="Times New Roman" w:hAnsi="Times New Roman" w:cs="Times New Roman"/>
          <w:b/>
        </w:rPr>
        <w:t>. března</w:t>
      </w:r>
      <w:r w:rsidRPr="00595820">
        <w:rPr>
          <w:rFonts w:ascii="Times New Roman" w:hAnsi="Times New Roman" w:cs="Times New Roman"/>
          <w:b/>
        </w:rPr>
        <w:tab/>
      </w:r>
      <w:r w:rsidRPr="001725F0">
        <w:rPr>
          <w:rFonts w:ascii="Times New Roman" w:hAnsi="Times New Roman" w:cs="Times New Roman"/>
          <w:bCs/>
        </w:rPr>
        <w:t>Zahrádecká x</w:t>
      </w:r>
      <w:r>
        <w:rPr>
          <w:rFonts w:ascii="Times New Roman" w:hAnsi="Times New Roman" w:cs="Times New Roman"/>
          <w:b/>
        </w:rPr>
        <w:t xml:space="preserve"> </w:t>
      </w:r>
      <w:r w:rsidRPr="001725F0">
        <w:rPr>
          <w:rFonts w:ascii="Times New Roman" w:hAnsi="Times New Roman" w:cs="Times New Roman"/>
          <w:bCs/>
        </w:rPr>
        <w:t>Hvězdonická</w:t>
      </w:r>
      <w:r>
        <w:rPr>
          <w:rFonts w:ascii="Times New Roman" w:hAnsi="Times New Roman" w:cs="Times New Roman"/>
          <w:bCs/>
        </w:rPr>
        <w:t xml:space="preserve">, K Vrtilce x Putimská, </w:t>
      </w:r>
      <w:r>
        <w:rPr>
          <w:rFonts w:ascii="Times New Roman" w:hAnsi="Times New Roman" w:cs="Times New Roman"/>
        </w:rPr>
        <w:t>K Novému sídlišti x Na Šejdru</w:t>
      </w:r>
    </w:p>
    <w:p w14:paraId="67E7F10E" w14:textId="77777777" w:rsidR="003C42C0" w:rsidRPr="00591366" w:rsidRDefault="003C42C0" w:rsidP="003C42C0">
      <w:pPr>
        <w:spacing w:after="0" w:line="240" w:lineRule="auto"/>
        <w:ind w:left="1412" w:hanging="1412"/>
        <w:rPr>
          <w:rFonts w:ascii="Times New Roman" w:hAnsi="Times New Roman" w:cs="Times New Roman"/>
        </w:rPr>
      </w:pPr>
    </w:p>
    <w:p w14:paraId="48179E58" w14:textId="12CC0586" w:rsidR="003C42C0" w:rsidRDefault="003C42C0" w:rsidP="003C42C0">
      <w:pPr>
        <w:pStyle w:val="Bezmezer"/>
        <w:spacing w:line="276" w:lineRule="auto"/>
        <w:ind w:left="1410" w:hanging="1410"/>
        <w:rPr>
          <w:rFonts w:ascii="Times New Roman" w:hAnsi="Times New Roman" w:cs="Times New Roman"/>
        </w:rPr>
      </w:pPr>
      <w:r>
        <w:rPr>
          <w:rFonts w:ascii="Times New Roman" w:hAnsi="Times New Roman" w:cs="Times New Roman"/>
          <w:b/>
        </w:rPr>
        <w:t>2</w:t>
      </w:r>
      <w:r w:rsidR="00181A62">
        <w:rPr>
          <w:rFonts w:ascii="Times New Roman" w:hAnsi="Times New Roman" w:cs="Times New Roman"/>
          <w:b/>
        </w:rPr>
        <w:t>4</w:t>
      </w:r>
      <w:r>
        <w:rPr>
          <w:rFonts w:ascii="Times New Roman" w:hAnsi="Times New Roman" w:cs="Times New Roman"/>
          <w:b/>
        </w:rPr>
        <w:t>. března</w:t>
      </w:r>
      <w:r w:rsidRPr="00595820">
        <w:rPr>
          <w:rFonts w:ascii="Times New Roman" w:hAnsi="Times New Roman" w:cs="Times New Roman"/>
          <w:b/>
        </w:rPr>
        <w:tab/>
      </w:r>
      <w:r w:rsidRPr="001725F0">
        <w:rPr>
          <w:rFonts w:ascii="Times New Roman" w:hAnsi="Times New Roman" w:cs="Times New Roman"/>
          <w:bCs/>
        </w:rPr>
        <w:t>Ke Kašně (u MŠ)</w:t>
      </w:r>
      <w:r>
        <w:rPr>
          <w:rFonts w:ascii="Times New Roman" w:hAnsi="Times New Roman" w:cs="Times New Roman"/>
        </w:rPr>
        <w:t>, Výletní x Zahrádecká, Na Močále x Třebějická,</w:t>
      </w:r>
      <w:r w:rsidRPr="006C1546">
        <w:rPr>
          <w:rFonts w:ascii="Times New Roman" w:hAnsi="Times New Roman" w:cs="Times New Roman"/>
          <w:bCs/>
        </w:rPr>
        <w:t xml:space="preserve"> </w:t>
      </w:r>
      <w:r>
        <w:rPr>
          <w:rFonts w:ascii="Times New Roman" w:hAnsi="Times New Roman" w:cs="Times New Roman"/>
          <w:bCs/>
        </w:rPr>
        <w:t>Hoštická x Dubovická</w:t>
      </w:r>
    </w:p>
    <w:p w14:paraId="4D228443" w14:textId="77777777" w:rsidR="003C42C0" w:rsidRDefault="003C42C0" w:rsidP="003C42C0">
      <w:pPr>
        <w:pStyle w:val="Bezmezer"/>
        <w:rPr>
          <w:rFonts w:ascii="Times New Roman" w:hAnsi="Times New Roman" w:cs="Times New Roman"/>
          <w:b/>
        </w:rPr>
      </w:pPr>
    </w:p>
    <w:p w14:paraId="4038E691" w14:textId="6F3C1455" w:rsidR="003C42C0" w:rsidRDefault="003C42C0" w:rsidP="003C42C0">
      <w:pPr>
        <w:pStyle w:val="Bezmezer"/>
        <w:rPr>
          <w:rFonts w:ascii="Times New Roman" w:hAnsi="Times New Roman" w:cs="Times New Roman"/>
        </w:rPr>
      </w:pPr>
      <w:r>
        <w:rPr>
          <w:rFonts w:ascii="Times New Roman" w:hAnsi="Times New Roman" w:cs="Times New Roman"/>
          <w:b/>
        </w:rPr>
        <w:t>3</w:t>
      </w:r>
      <w:r w:rsidR="00181A62">
        <w:rPr>
          <w:rFonts w:ascii="Times New Roman" w:hAnsi="Times New Roman" w:cs="Times New Roman"/>
          <w:b/>
        </w:rPr>
        <w:t>1</w:t>
      </w:r>
      <w:r w:rsidRPr="00595820">
        <w:rPr>
          <w:rFonts w:ascii="Times New Roman" w:hAnsi="Times New Roman" w:cs="Times New Roman"/>
          <w:b/>
        </w:rPr>
        <w:t xml:space="preserve">. </w:t>
      </w:r>
      <w:r>
        <w:rPr>
          <w:rFonts w:ascii="Times New Roman" w:hAnsi="Times New Roman" w:cs="Times New Roman"/>
          <w:b/>
        </w:rPr>
        <w:t>března</w:t>
      </w:r>
      <w:r w:rsidRPr="00595820">
        <w:rPr>
          <w:rFonts w:ascii="Times New Roman" w:hAnsi="Times New Roman" w:cs="Times New Roman"/>
          <w:b/>
        </w:rPr>
        <w:tab/>
      </w:r>
      <w:r>
        <w:rPr>
          <w:rFonts w:ascii="Times New Roman" w:hAnsi="Times New Roman" w:cs="Times New Roman"/>
          <w:bCs/>
        </w:rPr>
        <w:t>Ohrobecká x Lojovická, V Rohu x V Koutě,</w:t>
      </w:r>
      <w:r>
        <w:rPr>
          <w:rFonts w:ascii="Times New Roman" w:hAnsi="Times New Roman" w:cs="Times New Roman"/>
        </w:rPr>
        <w:t xml:space="preserve"> Mirotická x Zbudovská</w:t>
      </w:r>
    </w:p>
    <w:p w14:paraId="4F538B6E" w14:textId="77777777" w:rsidR="003C42C0" w:rsidRDefault="003C42C0" w:rsidP="003C42C0">
      <w:pPr>
        <w:pStyle w:val="Bezmezer"/>
        <w:rPr>
          <w:rFonts w:ascii="Times New Roman" w:hAnsi="Times New Roman" w:cs="Times New Roman"/>
          <w:bCs/>
        </w:rPr>
      </w:pPr>
    </w:p>
    <w:p w14:paraId="5318D519" w14:textId="5D256ADA" w:rsidR="003C42C0" w:rsidRPr="00BC01BB" w:rsidRDefault="003C42C0" w:rsidP="003C42C0">
      <w:pPr>
        <w:pStyle w:val="Bezmezer"/>
        <w:ind w:left="1410" w:hanging="1410"/>
        <w:rPr>
          <w:rFonts w:ascii="Times New Roman" w:hAnsi="Times New Roman" w:cs="Times New Roman"/>
          <w:bCs/>
        </w:rPr>
      </w:pPr>
      <w:r>
        <w:rPr>
          <w:rFonts w:ascii="Times New Roman" w:hAnsi="Times New Roman" w:cs="Times New Roman"/>
          <w:b/>
        </w:rPr>
        <w:t>2</w:t>
      </w:r>
      <w:r w:rsidR="00181A62">
        <w:rPr>
          <w:rFonts w:ascii="Times New Roman" w:hAnsi="Times New Roman" w:cs="Times New Roman"/>
          <w:b/>
        </w:rPr>
        <w:t>1</w:t>
      </w:r>
      <w:r w:rsidRPr="00595820">
        <w:rPr>
          <w:rFonts w:ascii="Times New Roman" w:hAnsi="Times New Roman" w:cs="Times New Roman"/>
          <w:b/>
        </w:rPr>
        <w:t xml:space="preserve">. </w:t>
      </w:r>
      <w:r>
        <w:rPr>
          <w:rFonts w:ascii="Times New Roman" w:hAnsi="Times New Roman" w:cs="Times New Roman"/>
          <w:b/>
        </w:rPr>
        <w:t>dubna</w:t>
      </w:r>
      <w:r>
        <w:rPr>
          <w:rFonts w:ascii="Times New Roman" w:hAnsi="Times New Roman" w:cs="Times New Roman"/>
          <w:b/>
        </w:rPr>
        <w:tab/>
      </w:r>
      <w:r>
        <w:rPr>
          <w:rFonts w:ascii="Times New Roman" w:hAnsi="Times New Roman" w:cs="Times New Roman"/>
          <w:bCs/>
        </w:rPr>
        <w:t>Na Domovině (u MŠ), U Zahrádkářské kolonie x Přírodní, Zbudovská x Předposlední</w:t>
      </w:r>
    </w:p>
    <w:p w14:paraId="7AB40DA0" w14:textId="7F8114F8" w:rsidR="003C42C0" w:rsidRDefault="003C42C0" w:rsidP="003C42C0">
      <w:pPr>
        <w:autoSpaceDE w:val="0"/>
        <w:autoSpaceDN w:val="0"/>
        <w:adjustRightInd w:val="0"/>
        <w:spacing w:after="0" w:line="240" w:lineRule="auto"/>
        <w:rPr>
          <w:rFonts w:ascii="Times New Roman" w:hAnsi="Times New Roman" w:cs="Times New Roman"/>
          <w:color w:val="000000"/>
        </w:rPr>
      </w:pPr>
    </w:p>
    <w:p w14:paraId="160E5DE4" w14:textId="58CBA37A" w:rsidR="00181A62" w:rsidRDefault="00181A62" w:rsidP="003C42C0">
      <w:pPr>
        <w:autoSpaceDE w:val="0"/>
        <w:autoSpaceDN w:val="0"/>
        <w:adjustRightInd w:val="0"/>
        <w:spacing w:after="0" w:line="240" w:lineRule="auto"/>
        <w:rPr>
          <w:rFonts w:ascii="Times New Roman" w:hAnsi="Times New Roman" w:cs="Times New Roman"/>
          <w:bCs/>
        </w:rPr>
      </w:pPr>
      <w:r>
        <w:rPr>
          <w:rFonts w:ascii="Times New Roman" w:hAnsi="Times New Roman" w:cs="Times New Roman"/>
          <w:b/>
        </w:rPr>
        <w:t>28.</w:t>
      </w:r>
      <w:r w:rsidRPr="00595820">
        <w:rPr>
          <w:rFonts w:ascii="Times New Roman" w:hAnsi="Times New Roman" w:cs="Times New Roman"/>
          <w:b/>
        </w:rPr>
        <w:t xml:space="preserve"> </w:t>
      </w:r>
      <w:r>
        <w:rPr>
          <w:rFonts w:ascii="Times New Roman" w:hAnsi="Times New Roman" w:cs="Times New Roman"/>
          <w:b/>
        </w:rPr>
        <w:t>dubna</w:t>
      </w:r>
      <w:r>
        <w:rPr>
          <w:rFonts w:ascii="Times New Roman" w:hAnsi="Times New Roman" w:cs="Times New Roman"/>
          <w:b/>
        </w:rPr>
        <w:tab/>
      </w:r>
      <w:r>
        <w:rPr>
          <w:rFonts w:ascii="Times New Roman" w:hAnsi="Times New Roman" w:cs="Times New Roman"/>
          <w:bCs/>
        </w:rPr>
        <w:t>K Lukám (parkoviště), Na Okruhu (u č.p. 389), Chvalšovická x Křesanovská</w:t>
      </w:r>
    </w:p>
    <w:p w14:paraId="30FC26AE" w14:textId="5464B0EF" w:rsidR="00181A62" w:rsidRDefault="00181A62" w:rsidP="003C42C0">
      <w:pPr>
        <w:autoSpaceDE w:val="0"/>
        <w:autoSpaceDN w:val="0"/>
        <w:adjustRightInd w:val="0"/>
        <w:spacing w:after="0" w:line="240" w:lineRule="auto"/>
        <w:rPr>
          <w:rFonts w:ascii="Times New Roman" w:hAnsi="Times New Roman" w:cs="Times New Roman"/>
          <w:bCs/>
        </w:rPr>
      </w:pPr>
    </w:p>
    <w:p w14:paraId="35E4A4DB" w14:textId="77777777" w:rsidR="00181A62" w:rsidRDefault="00181A62" w:rsidP="003C42C0">
      <w:pPr>
        <w:autoSpaceDE w:val="0"/>
        <w:autoSpaceDN w:val="0"/>
        <w:adjustRightInd w:val="0"/>
        <w:spacing w:after="0" w:line="240" w:lineRule="auto"/>
        <w:rPr>
          <w:rFonts w:ascii="Times New Roman" w:hAnsi="Times New Roman" w:cs="Times New Roman"/>
          <w:color w:val="000000"/>
        </w:rPr>
      </w:pPr>
    </w:p>
    <w:p w14:paraId="687BA264" w14:textId="77777777" w:rsidR="003C42C0" w:rsidRPr="008A66FE" w:rsidRDefault="003C42C0" w:rsidP="003C42C0">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 </w:t>
      </w:r>
    </w:p>
    <w:p w14:paraId="6A11CC7D" w14:textId="77777777" w:rsidR="003C42C0" w:rsidRPr="008A66FE" w:rsidRDefault="003C42C0" w:rsidP="003C42C0">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Do kontejnerů nelze odkládat stavební suť, nebezpečné složky komunálního odpadu, chladničky, pračky, televize, monitory, počítače, biologicky rozložitelný odpad ze zahrad nebo pneumatiky. Uvedené druhy odpadu lze uložit v nejbližších sběrných dvorech hl. m. Prahy v ulici Generála Šišky a v ulici Obrataňská. </w:t>
      </w:r>
    </w:p>
    <w:p w14:paraId="47DEC268" w14:textId="77777777" w:rsidR="003C42C0" w:rsidRPr="008A66FE" w:rsidRDefault="003C42C0" w:rsidP="003C42C0">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Službu organizuje a hradí ze svého rozpočtu Magistrát hl. m. Prahy, kontejnery přistavuje společnost Pražské služby, a. s. Počet velkoobjemových kontejnerů je jednotlivým městským částem přidělován v závislosti na počtu obyvatel a dostupnosti sběrných dvorů. </w:t>
      </w:r>
    </w:p>
    <w:p w14:paraId="47D4F84E" w14:textId="77777777" w:rsidR="003C42C0" w:rsidRDefault="003C42C0" w:rsidP="003C42C0">
      <w:pPr>
        <w:pStyle w:val="Bezmezer"/>
        <w:rPr>
          <w:b/>
          <w:bCs/>
        </w:rPr>
      </w:pPr>
    </w:p>
    <w:p w14:paraId="5046B116" w14:textId="77777777" w:rsidR="003C42C0" w:rsidRPr="008A66FE"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43047049" w14:textId="1C546B73"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r w:rsidRPr="008A66FE">
        <w:rPr>
          <w:rFonts w:ascii="Times New Roman" w:hAnsi="Times New Roman" w:cs="Times New Roman"/>
          <w:color w:val="000000"/>
          <w:sz w:val="24"/>
          <w:szCs w:val="24"/>
        </w:rPr>
        <w:t xml:space="preserve"> </w:t>
      </w:r>
    </w:p>
    <w:p w14:paraId="6DAAE6D4" w14:textId="50663ADE"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7CED2731" w14:textId="31058D1F"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3D039DBA" w14:textId="4EC6BCA4"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393FB1C6" w14:textId="5B93DCBC"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5287F009" w14:textId="44107E02"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47BEEC6A" w14:textId="0280889C"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180583F1" w14:textId="26A38208"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69C03057" w14:textId="77777777" w:rsidR="003C42C0" w:rsidRDefault="003C42C0" w:rsidP="003C42C0">
      <w:pPr>
        <w:autoSpaceDE w:val="0"/>
        <w:autoSpaceDN w:val="0"/>
        <w:adjustRightInd w:val="0"/>
        <w:spacing w:after="0" w:line="240" w:lineRule="auto"/>
        <w:rPr>
          <w:rFonts w:ascii="Times New Roman" w:hAnsi="Times New Roman" w:cs="Times New Roman"/>
          <w:color w:val="000000"/>
          <w:sz w:val="24"/>
          <w:szCs w:val="24"/>
        </w:rPr>
      </w:pPr>
    </w:p>
    <w:p w14:paraId="591B68E7"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54FF3D60"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30113BE2"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654FDE62"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348D747C"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5A85A3F5"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3519A9DE"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0D984014"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161C2B55"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759B95D3" w14:textId="77777777" w:rsidR="003C42C0" w:rsidRDefault="003C42C0" w:rsidP="008A66FE">
      <w:pPr>
        <w:autoSpaceDE w:val="0"/>
        <w:autoSpaceDN w:val="0"/>
        <w:adjustRightInd w:val="0"/>
        <w:spacing w:after="0" w:line="240" w:lineRule="auto"/>
        <w:rPr>
          <w:rFonts w:ascii="Times New Roman" w:hAnsi="Times New Roman" w:cs="Times New Roman"/>
          <w:b/>
          <w:bCs/>
          <w:color w:val="000000"/>
        </w:rPr>
      </w:pPr>
    </w:p>
    <w:p w14:paraId="07609264" w14:textId="51B70730" w:rsidR="008A66FE" w:rsidRDefault="008A66FE" w:rsidP="008A66FE">
      <w:pPr>
        <w:autoSpaceDE w:val="0"/>
        <w:autoSpaceDN w:val="0"/>
        <w:adjustRightInd w:val="0"/>
        <w:spacing w:after="0" w:line="240" w:lineRule="auto"/>
        <w:rPr>
          <w:rFonts w:ascii="Times New Roman" w:hAnsi="Times New Roman" w:cs="Times New Roman"/>
          <w:b/>
          <w:bCs/>
          <w:color w:val="000000"/>
        </w:rPr>
      </w:pPr>
      <w:r w:rsidRPr="008A66FE">
        <w:rPr>
          <w:rFonts w:ascii="Times New Roman" w:hAnsi="Times New Roman" w:cs="Times New Roman"/>
          <w:b/>
          <w:bCs/>
          <w:color w:val="000000"/>
        </w:rPr>
        <w:t xml:space="preserve">VELKOOBJEMOVÉ KONTEJNERY NA ODPAD Z ROZPOČTU MČ PRAHA-LIBUŠ </w:t>
      </w:r>
    </w:p>
    <w:p w14:paraId="1EDCC97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p>
    <w:p w14:paraId="1729AA7B" w14:textId="5F5ED26F" w:rsidR="008A66FE" w:rsidRDefault="00AB0CE0" w:rsidP="008A66FE">
      <w:pPr>
        <w:autoSpaceDE w:val="0"/>
        <w:autoSpaceDN w:val="0"/>
        <w:adjustRightInd w:val="0"/>
        <w:spacing w:after="0" w:line="240" w:lineRule="auto"/>
        <w:rPr>
          <w:rFonts w:ascii="Times New Roman" w:hAnsi="Times New Roman" w:cs="Times New Roman"/>
          <w:b/>
          <w:bCs/>
          <w:color w:val="000000"/>
        </w:rPr>
      </w:pPr>
      <w:r>
        <w:rPr>
          <w:rFonts w:ascii="Times New Roman" w:hAnsi="Times New Roman" w:cs="Times New Roman"/>
          <w:b/>
          <w:bCs/>
          <w:color w:val="000000"/>
        </w:rPr>
        <w:t xml:space="preserve">Od </w:t>
      </w:r>
      <w:r w:rsidR="003962AE">
        <w:rPr>
          <w:rFonts w:ascii="Times New Roman" w:hAnsi="Times New Roman" w:cs="Times New Roman"/>
          <w:b/>
          <w:bCs/>
          <w:color w:val="000000"/>
        </w:rPr>
        <w:t>dubna</w:t>
      </w:r>
      <w:r>
        <w:rPr>
          <w:rFonts w:ascii="Times New Roman" w:hAnsi="Times New Roman" w:cs="Times New Roman"/>
          <w:b/>
          <w:bCs/>
          <w:color w:val="000000"/>
        </w:rPr>
        <w:t xml:space="preserve"> do </w:t>
      </w:r>
      <w:r w:rsidR="003962AE">
        <w:rPr>
          <w:rFonts w:ascii="Times New Roman" w:hAnsi="Times New Roman" w:cs="Times New Roman"/>
          <w:b/>
          <w:bCs/>
          <w:color w:val="000000"/>
        </w:rPr>
        <w:t>června</w:t>
      </w:r>
      <w:r>
        <w:rPr>
          <w:rFonts w:ascii="Times New Roman" w:hAnsi="Times New Roman" w:cs="Times New Roman"/>
          <w:b/>
          <w:bCs/>
          <w:color w:val="000000"/>
        </w:rPr>
        <w:t xml:space="preserve"> 202</w:t>
      </w:r>
      <w:r w:rsidR="00623A82">
        <w:rPr>
          <w:rFonts w:ascii="Times New Roman" w:hAnsi="Times New Roman" w:cs="Times New Roman"/>
          <w:b/>
          <w:bCs/>
          <w:color w:val="000000"/>
        </w:rPr>
        <w:t>3</w:t>
      </w:r>
      <w:r w:rsidR="008A66FE" w:rsidRPr="008A66FE">
        <w:rPr>
          <w:rFonts w:ascii="Times New Roman" w:hAnsi="Times New Roman" w:cs="Times New Roman"/>
          <w:b/>
          <w:bCs/>
          <w:color w:val="000000"/>
        </w:rPr>
        <w:t xml:space="preserve"> budou kontejnery přistaveny podle následujícího harmonogramu, první stanovený den nejpozději do 16:00 hodin. </w:t>
      </w:r>
    </w:p>
    <w:p w14:paraId="347DF8C4" w14:textId="77777777" w:rsidR="008A66FE" w:rsidRDefault="008A66FE" w:rsidP="008A66FE">
      <w:pPr>
        <w:pStyle w:val="Default"/>
        <w:rPr>
          <w:b/>
          <w:bCs/>
          <w:sz w:val="22"/>
          <w:szCs w:val="22"/>
        </w:rPr>
      </w:pPr>
    </w:p>
    <w:p w14:paraId="5FFC9997" w14:textId="074BBF18" w:rsidR="003C42C0" w:rsidRDefault="008A66FE" w:rsidP="008A66FE">
      <w:pPr>
        <w:pStyle w:val="Default"/>
        <w:rPr>
          <w:sz w:val="22"/>
          <w:szCs w:val="22"/>
        </w:rPr>
      </w:pPr>
      <w:bookmarkStart w:id="1" w:name="_Hlk126746038"/>
      <w:bookmarkStart w:id="2" w:name="_Hlk62045182"/>
      <w:bookmarkStart w:id="3" w:name="_Hlk29903305"/>
      <w:r w:rsidRPr="005665CC">
        <w:rPr>
          <w:b/>
          <w:bCs/>
          <w:sz w:val="22"/>
          <w:szCs w:val="22"/>
        </w:rPr>
        <w:t xml:space="preserve">od </w:t>
      </w:r>
      <w:r w:rsidR="00181A62">
        <w:rPr>
          <w:b/>
          <w:bCs/>
          <w:sz w:val="22"/>
          <w:szCs w:val="22"/>
        </w:rPr>
        <w:t>14</w:t>
      </w:r>
      <w:r w:rsidR="00623A82">
        <w:rPr>
          <w:b/>
          <w:bCs/>
          <w:sz w:val="22"/>
          <w:szCs w:val="22"/>
        </w:rPr>
        <w:t xml:space="preserve">. do </w:t>
      </w:r>
      <w:r w:rsidR="00181A62">
        <w:rPr>
          <w:b/>
          <w:bCs/>
          <w:sz w:val="22"/>
          <w:szCs w:val="22"/>
        </w:rPr>
        <w:t>16</w:t>
      </w:r>
      <w:r w:rsidR="00623A82">
        <w:rPr>
          <w:b/>
          <w:bCs/>
          <w:sz w:val="22"/>
          <w:szCs w:val="22"/>
        </w:rPr>
        <w:t xml:space="preserve">. </w:t>
      </w:r>
      <w:r w:rsidR="003C42C0">
        <w:rPr>
          <w:b/>
          <w:bCs/>
          <w:sz w:val="22"/>
          <w:szCs w:val="22"/>
        </w:rPr>
        <w:t>dubna</w:t>
      </w:r>
      <w:r w:rsidR="00623A82">
        <w:rPr>
          <w:b/>
          <w:bCs/>
          <w:sz w:val="22"/>
          <w:szCs w:val="22"/>
        </w:rPr>
        <w:tab/>
      </w:r>
      <w:r w:rsidR="00623A82">
        <w:rPr>
          <w:b/>
          <w:bCs/>
          <w:sz w:val="22"/>
          <w:szCs w:val="22"/>
        </w:rPr>
        <w:tab/>
      </w:r>
      <w:r w:rsidR="003C42C0" w:rsidRPr="005665CC">
        <w:rPr>
          <w:sz w:val="22"/>
          <w:szCs w:val="22"/>
        </w:rPr>
        <w:t>K Jezírku x Vyšebrodská</w:t>
      </w:r>
      <w:r w:rsidR="003C42C0">
        <w:rPr>
          <w:sz w:val="22"/>
          <w:szCs w:val="22"/>
        </w:rPr>
        <w:t>,</w:t>
      </w:r>
      <w:r w:rsidR="003C42C0" w:rsidRPr="003C42C0">
        <w:t xml:space="preserve"> </w:t>
      </w:r>
      <w:r w:rsidR="003C42C0" w:rsidRPr="003C42C0">
        <w:rPr>
          <w:sz w:val="22"/>
          <w:szCs w:val="22"/>
        </w:rPr>
        <w:t>Ke Kurtům x Na Okruhu</w:t>
      </w:r>
      <w:r w:rsidR="003C42C0">
        <w:t>,</w:t>
      </w:r>
      <w:r w:rsidR="003C42C0" w:rsidRPr="005665CC">
        <w:rPr>
          <w:sz w:val="22"/>
          <w:szCs w:val="22"/>
        </w:rPr>
        <w:t xml:space="preserve"> </w:t>
      </w:r>
      <w:r w:rsidR="003C42C0">
        <w:rPr>
          <w:sz w:val="22"/>
          <w:szCs w:val="22"/>
        </w:rPr>
        <w:tab/>
      </w:r>
      <w:r w:rsidR="003C42C0">
        <w:rPr>
          <w:sz w:val="22"/>
          <w:szCs w:val="22"/>
        </w:rPr>
        <w:tab/>
      </w:r>
      <w:r w:rsidR="003C42C0">
        <w:rPr>
          <w:sz w:val="22"/>
          <w:szCs w:val="22"/>
        </w:rPr>
        <w:tab/>
      </w:r>
      <w:r w:rsidR="003C42C0">
        <w:rPr>
          <w:sz w:val="22"/>
          <w:szCs w:val="22"/>
        </w:rPr>
        <w:tab/>
      </w:r>
      <w:r w:rsidR="003C42C0">
        <w:rPr>
          <w:sz w:val="22"/>
          <w:szCs w:val="22"/>
        </w:rPr>
        <w:tab/>
      </w:r>
      <w:r w:rsidR="003C42C0">
        <w:rPr>
          <w:sz w:val="22"/>
          <w:szCs w:val="22"/>
        </w:rPr>
        <w:tab/>
      </w:r>
      <w:r w:rsidR="003C42C0" w:rsidRPr="005665CC">
        <w:t>Švihovská (u Ekospolu)</w:t>
      </w:r>
      <w:r w:rsidR="003C42C0">
        <w:t>,</w:t>
      </w:r>
      <w:r w:rsidR="003C42C0" w:rsidRPr="003C42C0">
        <w:rPr>
          <w:sz w:val="22"/>
          <w:szCs w:val="22"/>
        </w:rPr>
        <w:t xml:space="preserve"> </w:t>
      </w:r>
      <w:r w:rsidR="003C42C0" w:rsidRPr="005665CC">
        <w:rPr>
          <w:sz w:val="22"/>
          <w:szCs w:val="22"/>
        </w:rPr>
        <w:t xml:space="preserve">K Vrtilce x Na Konečné </w:t>
      </w:r>
    </w:p>
    <w:p w14:paraId="3C81308F" w14:textId="77777777" w:rsidR="003C42C0" w:rsidRDefault="003C42C0" w:rsidP="008A66FE">
      <w:pPr>
        <w:pStyle w:val="Default"/>
        <w:rPr>
          <w:sz w:val="22"/>
          <w:szCs w:val="22"/>
        </w:rPr>
      </w:pPr>
    </w:p>
    <w:p w14:paraId="41017B4B" w14:textId="77777777" w:rsidR="003C42C0" w:rsidRDefault="003C42C0" w:rsidP="008A66FE">
      <w:pPr>
        <w:pStyle w:val="Default"/>
        <w:rPr>
          <w:sz w:val="22"/>
          <w:szCs w:val="22"/>
        </w:rPr>
      </w:pPr>
    </w:p>
    <w:p w14:paraId="1067626D" w14:textId="1A3AD641" w:rsidR="003C42C0" w:rsidRPr="005665CC" w:rsidRDefault="003C42C0" w:rsidP="003C42C0">
      <w:pPr>
        <w:pStyle w:val="Default"/>
        <w:rPr>
          <w:sz w:val="22"/>
          <w:szCs w:val="22"/>
        </w:rPr>
      </w:pPr>
      <w:r w:rsidRPr="005665CC">
        <w:rPr>
          <w:b/>
          <w:bCs/>
          <w:sz w:val="22"/>
          <w:szCs w:val="22"/>
        </w:rPr>
        <w:t xml:space="preserve">od </w:t>
      </w:r>
      <w:r>
        <w:rPr>
          <w:b/>
          <w:bCs/>
          <w:sz w:val="22"/>
          <w:szCs w:val="22"/>
        </w:rPr>
        <w:t>12</w:t>
      </w:r>
      <w:r w:rsidRPr="005665CC">
        <w:rPr>
          <w:b/>
          <w:bCs/>
          <w:sz w:val="22"/>
          <w:szCs w:val="22"/>
        </w:rPr>
        <w:t>.</w:t>
      </w:r>
      <w:r>
        <w:rPr>
          <w:b/>
          <w:bCs/>
          <w:sz w:val="22"/>
          <w:szCs w:val="22"/>
        </w:rPr>
        <w:t xml:space="preserve"> </w:t>
      </w:r>
      <w:r w:rsidRPr="005665CC">
        <w:rPr>
          <w:b/>
          <w:bCs/>
          <w:sz w:val="22"/>
          <w:szCs w:val="22"/>
        </w:rPr>
        <w:t>do 1</w:t>
      </w:r>
      <w:r>
        <w:rPr>
          <w:b/>
          <w:bCs/>
          <w:sz w:val="22"/>
          <w:szCs w:val="22"/>
        </w:rPr>
        <w:t>4</w:t>
      </w:r>
      <w:r w:rsidRPr="005665CC">
        <w:rPr>
          <w:b/>
          <w:bCs/>
          <w:sz w:val="22"/>
          <w:szCs w:val="22"/>
        </w:rPr>
        <w:t>. května</w:t>
      </w:r>
      <w:r w:rsidRPr="005665CC">
        <w:rPr>
          <w:b/>
          <w:bCs/>
          <w:sz w:val="22"/>
          <w:szCs w:val="22"/>
        </w:rPr>
        <w:tab/>
      </w:r>
      <w:r>
        <w:rPr>
          <w:b/>
          <w:bCs/>
          <w:sz w:val="22"/>
          <w:szCs w:val="22"/>
        </w:rPr>
        <w:tab/>
      </w:r>
      <w:r w:rsidRPr="005665CC">
        <w:rPr>
          <w:sz w:val="22"/>
          <w:szCs w:val="22"/>
        </w:rPr>
        <w:t>Božejovická x Třebějická</w:t>
      </w:r>
      <w:r>
        <w:rPr>
          <w:sz w:val="22"/>
          <w:szCs w:val="22"/>
        </w:rPr>
        <w:t>, Na Musilech x U Libušské sokolovny,</w:t>
      </w:r>
    </w:p>
    <w:p w14:paraId="49B6EAD3" w14:textId="771B969B" w:rsidR="003C42C0" w:rsidRPr="005665CC" w:rsidRDefault="003C42C0" w:rsidP="003C42C0">
      <w:pPr>
        <w:pStyle w:val="Default"/>
        <w:ind w:left="2124" w:firstLine="708"/>
        <w:rPr>
          <w:sz w:val="22"/>
          <w:szCs w:val="22"/>
        </w:rPr>
      </w:pPr>
      <w:r>
        <w:rPr>
          <w:sz w:val="22"/>
          <w:szCs w:val="22"/>
        </w:rPr>
        <w:t>Na Okruhu (u Klubu Junior),</w:t>
      </w:r>
      <w:r w:rsidRPr="003C42C0">
        <w:rPr>
          <w:sz w:val="22"/>
          <w:szCs w:val="22"/>
        </w:rPr>
        <w:t xml:space="preserve"> </w:t>
      </w:r>
      <w:r w:rsidRPr="005665CC">
        <w:rPr>
          <w:sz w:val="22"/>
          <w:szCs w:val="22"/>
        </w:rPr>
        <w:t xml:space="preserve">Hoštická x </w:t>
      </w:r>
      <w:r>
        <w:rPr>
          <w:sz w:val="22"/>
          <w:szCs w:val="22"/>
        </w:rPr>
        <w:t>Dubovická</w:t>
      </w:r>
      <w:r w:rsidR="00D679D6">
        <w:rPr>
          <w:sz w:val="22"/>
          <w:szCs w:val="22"/>
        </w:rPr>
        <w:t xml:space="preserve">, </w:t>
      </w:r>
      <w:r w:rsidR="00D679D6">
        <w:rPr>
          <w:sz w:val="22"/>
          <w:szCs w:val="22"/>
        </w:rPr>
        <w:tab/>
      </w:r>
      <w:r w:rsidR="00D679D6">
        <w:rPr>
          <w:sz w:val="22"/>
          <w:szCs w:val="22"/>
        </w:rPr>
        <w:tab/>
        <w:t>K Vrtilce x Předenická</w:t>
      </w:r>
    </w:p>
    <w:p w14:paraId="2680549F" w14:textId="095B6F68" w:rsidR="001B2CA6" w:rsidRPr="00623A82" w:rsidRDefault="001B2CA6" w:rsidP="008A66FE">
      <w:pPr>
        <w:pStyle w:val="Default"/>
        <w:rPr>
          <w:b/>
          <w:bCs/>
          <w:sz w:val="22"/>
          <w:szCs w:val="22"/>
        </w:rPr>
      </w:pPr>
    </w:p>
    <w:p w14:paraId="3948849E" w14:textId="77777777" w:rsidR="001B2CA6" w:rsidRPr="005665CC" w:rsidRDefault="001B2CA6" w:rsidP="008A66FE">
      <w:pPr>
        <w:pStyle w:val="Default"/>
        <w:rPr>
          <w:sz w:val="22"/>
          <w:szCs w:val="22"/>
        </w:rPr>
      </w:pPr>
    </w:p>
    <w:p w14:paraId="25B05153" w14:textId="5048725B" w:rsidR="003C42C0" w:rsidRDefault="00623A82" w:rsidP="005665CC">
      <w:pPr>
        <w:spacing w:after="0"/>
        <w:ind w:left="2831" w:hanging="2831"/>
        <w:rPr>
          <w:rFonts w:ascii="Times New Roman" w:hAnsi="Times New Roman" w:cs="Times New Roman"/>
        </w:rPr>
      </w:pPr>
      <w:r w:rsidRPr="003C42C0">
        <w:rPr>
          <w:rFonts w:ascii="Times New Roman" w:hAnsi="Times New Roman" w:cs="Times New Roman"/>
          <w:b/>
          <w:bCs/>
        </w:rPr>
        <w:t xml:space="preserve">od </w:t>
      </w:r>
      <w:r w:rsidR="003C42C0" w:rsidRPr="003C42C0">
        <w:rPr>
          <w:rFonts w:ascii="Times New Roman" w:hAnsi="Times New Roman" w:cs="Times New Roman"/>
          <w:b/>
          <w:bCs/>
        </w:rPr>
        <w:t>19</w:t>
      </w:r>
      <w:r w:rsidRPr="003C42C0">
        <w:rPr>
          <w:rFonts w:ascii="Times New Roman" w:hAnsi="Times New Roman" w:cs="Times New Roman"/>
          <w:b/>
          <w:bCs/>
        </w:rPr>
        <w:t>. do 2</w:t>
      </w:r>
      <w:r w:rsidR="003C42C0" w:rsidRPr="003C42C0">
        <w:rPr>
          <w:rFonts w:ascii="Times New Roman" w:hAnsi="Times New Roman" w:cs="Times New Roman"/>
          <w:b/>
          <w:bCs/>
        </w:rPr>
        <w:t>1</w:t>
      </w:r>
      <w:r w:rsidRPr="003C42C0">
        <w:rPr>
          <w:rFonts w:ascii="Times New Roman" w:hAnsi="Times New Roman" w:cs="Times New Roman"/>
          <w:b/>
          <w:bCs/>
        </w:rPr>
        <w:t>.</w:t>
      </w:r>
      <w:r w:rsidR="003C42C0" w:rsidRPr="003C42C0">
        <w:rPr>
          <w:rFonts w:ascii="Times New Roman" w:hAnsi="Times New Roman" w:cs="Times New Roman"/>
          <w:b/>
          <w:bCs/>
        </w:rPr>
        <w:t>května</w:t>
      </w:r>
      <w:r w:rsidR="008A66FE" w:rsidRPr="005665CC">
        <w:rPr>
          <w:rFonts w:ascii="Times New Roman" w:hAnsi="Times New Roman" w:cs="Times New Roman"/>
          <w:b/>
          <w:bCs/>
        </w:rPr>
        <w:tab/>
      </w:r>
      <w:r w:rsidR="00303E22" w:rsidRPr="005665CC">
        <w:rPr>
          <w:rFonts w:ascii="Times New Roman" w:hAnsi="Times New Roman" w:cs="Times New Roman"/>
          <w:b/>
          <w:bCs/>
        </w:rPr>
        <w:tab/>
      </w:r>
      <w:r w:rsidR="001B2CA6" w:rsidRPr="005665CC">
        <w:rPr>
          <w:rFonts w:ascii="Times New Roman" w:hAnsi="Times New Roman" w:cs="Times New Roman"/>
        </w:rPr>
        <w:t xml:space="preserve">Ke Lhoteckému lesu x Lojovická, </w:t>
      </w:r>
      <w:r w:rsidR="003C42C0" w:rsidRPr="003C42C0">
        <w:rPr>
          <w:rFonts w:ascii="Times New Roman" w:hAnsi="Times New Roman" w:cs="Times New Roman"/>
        </w:rPr>
        <w:t>Drůbežářská (mezi Libušskou a V Koutě)</w:t>
      </w:r>
      <w:r w:rsidR="003C42C0" w:rsidRPr="005665CC">
        <w:t>,</w:t>
      </w:r>
      <w:r w:rsidR="003C42C0" w:rsidRPr="003C42C0">
        <w:rPr>
          <w:rFonts w:ascii="Times New Roman" w:hAnsi="Times New Roman" w:cs="Times New Roman"/>
        </w:rPr>
        <w:t xml:space="preserve"> </w:t>
      </w:r>
      <w:r w:rsidR="003C42C0" w:rsidRPr="005665CC">
        <w:rPr>
          <w:rFonts w:ascii="Times New Roman" w:hAnsi="Times New Roman" w:cs="Times New Roman"/>
        </w:rPr>
        <w:t>Zahrádecká x Hvězdonická</w:t>
      </w:r>
      <w:r w:rsidR="003C42C0">
        <w:rPr>
          <w:rFonts w:ascii="Times New Roman" w:hAnsi="Times New Roman" w:cs="Times New Roman"/>
        </w:rPr>
        <w:t>,</w:t>
      </w:r>
      <w:r w:rsidR="003C42C0" w:rsidRPr="003C42C0">
        <w:t xml:space="preserve"> </w:t>
      </w:r>
      <w:r w:rsidR="003C42C0" w:rsidRPr="003C42C0">
        <w:rPr>
          <w:rFonts w:ascii="Times New Roman" w:hAnsi="Times New Roman" w:cs="Times New Roman"/>
        </w:rPr>
        <w:t>U Bazénu (vedle střední školy),</w:t>
      </w:r>
      <w:r w:rsidR="00D030F6">
        <w:rPr>
          <w:rFonts w:ascii="Times New Roman" w:hAnsi="Times New Roman" w:cs="Times New Roman"/>
        </w:rPr>
        <w:tab/>
      </w:r>
      <w:r w:rsidR="003C42C0" w:rsidRPr="003C42C0">
        <w:rPr>
          <w:rFonts w:ascii="Times New Roman" w:hAnsi="Times New Roman" w:cs="Times New Roman"/>
        </w:rPr>
        <w:t>K Vrtilce x Putimská</w:t>
      </w:r>
      <w:r w:rsidR="003C42C0" w:rsidRPr="003C42C0">
        <w:rPr>
          <w:rFonts w:ascii="Times New Roman" w:hAnsi="Times New Roman" w:cs="Times New Roman"/>
        </w:rPr>
        <w:tab/>
      </w:r>
      <w:r w:rsidR="00D030F6">
        <w:rPr>
          <w:rFonts w:ascii="Times New Roman" w:hAnsi="Times New Roman" w:cs="Times New Roman"/>
        </w:rPr>
        <w:tab/>
      </w:r>
    </w:p>
    <w:p w14:paraId="6602051E" w14:textId="51C5714D" w:rsidR="003C42C0" w:rsidRDefault="003C42C0" w:rsidP="005665CC">
      <w:pPr>
        <w:spacing w:after="0"/>
        <w:ind w:left="2831" w:hanging="2831"/>
        <w:rPr>
          <w:rFonts w:ascii="Times New Roman" w:hAnsi="Times New Roman" w:cs="Times New Roman"/>
        </w:rPr>
      </w:pPr>
    </w:p>
    <w:p w14:paraId="1E986B58" w14:textId="66C4AC21" w:rsidR="003C42C0" w:rsidRPr="003C42C0" w:rsidRDefault="003C42C0" w:rsidP="005665CC">
      <w:pPr>
        <w:spacing w:after="0"/>
        <w:ind w:left="2831" w:hanging="2831"/>
        <w:rPr>
          <w:rFonts w:ascii="Times New Roman" w:hAnsi="Times New Roman" w:cs="Times New Roman"/>
        </w:rPr>
      </w:pPr>
      <w:r w:rsidRPr="005665CC">
        <w:rPr>
          <w:rFonts w:ascii="Times New Roman" w:hAnsi="Times New Roman" w:cs="Times New Roman"/>
          <w:b/>
          <w:bCs/>
        </w:rPr>
        <w:t xml:space="preserve">od </w:t>
      </w:r>
      <w:r>
        <w:rPr>
          <w:rFonts w:ascii="Times New Roman" w:hAnsi="Times New Roman" w:cs="Times New Roman"/>
          <w:b/>
          <w:bCs/>
        </w:rPr>
        <w:t>26</w:t>
      </w:r>
      <w:r w:rsidRPr="005665CC">
        <w:rPr>
          <w:rFonts w:ascii="Times New Roman" w:hAnsi="Times New Roman" w:cs="Times New Roman"/>
          <w:b/>
          <w:bCs/>
        </w:rPr>
        <w:t xml:space="preserve">. do </w:t>
      </w:r>
      <w:r>
        <w:rPr>
          <w:rFonts w:ascii="Times New Roman" w:hAnsi="Times New Roman" w:cs="Times New Roman"/>
          <w:b/>
          <w:bCs/>
        </w:rPr>
        <w:t>28</w:t>
      </w:r>
      <w:r w:rsidRPr="005665CC">
        <w:rPr>
          <w:rFonts w:ascii="Times New Roman" w:hAnsi="Times New Roman" w:cs="Times New Roman"/>
          <w:b/>
          <w:bCs/>
        </w:rPr>
        <w:t>. května</w:t>
      </w:r>
      <w:r>
        <w:rPr>
          <w:rFonts w:ascii="Times New Roman" w:hAnsi="Times New Roman" w:cs="Times New Roman"/>
          <w:b/>
          <w:bCs/>
        </w:rPr>
        <w:tab/>
      </w:r>
      <w:r w:rsidRPr="003C42C0">
        <w:rPr>
          <w:rFonts w:ascii="Times New Roman" w:hAnsi="Times New Roman" w:cs="Times New Roman"/>
        </w:rPr>
        <w:t>Mirotická x Zbudovská,</w:t>
      </w:r>
      <w:r>
        <w:rPr>
          <w:rFonts w:ascii="Times New Roman" w:hAnsi="Times New Roman" w:cs="Times New Roman"/>
        </w:rPr>
        <w:t xml:space="preserve"> </w:t>
      </w:r>
      <w:r w:rsidRPr="003C42C0">
        <w:rPr>
          <w:rFonts w:ascii="Times New Roman" w:hAnsi="Times New Roman" w:cs="Times New Roman"/>
        </w:rPr>
        <w:t>K Lukám (parkoviště)</w:t>
      </w:r>
      <w:r>
        <w:rPr>
          <w:rFonts w:ascii="Times New Roman" w:hAnsi="Times New Roman" w:cs="Times New Roman"/>
        </w:rPr>
        <w:t xml:space="preserve">, </w:t>
      </w:r>
      <w:r w:rsidRPr="003C42C0">
        <w:rPr>
          <w:rFonts w:ascii="Times New Roman" w:hAnsi="Times New Roman" w:cs="Times New Roman"/>
        </w:rPr>
        <w:t>V Zákopech (u první zatáčky),</w:t>
      </w:r>
      <w:r>
        <w:rPr>
          <w:rFonts w:ascii="Times New Roman" w:hAnsi="Times New Roman" w:cs="Times New Roman"/>
        </w:rPr>
        <w:t xml:space="preserve"> </w:t>
      </w:r>
      <w:r w:rsidRPr="003C42C0">
        <w:rPr>
          <w:rFonts w:ascii="Times New Roman" w:hAnsi="Times New Roman" w:cs="Times New Roman"/>
        </w:rPr>
        <w:t>Ke Kašně (u MŠ)</w:t>
      </w:r>
    </w:p>
    <w:p w14:paraId="55767631" w14:textId="77777777" w:rsidR="003C42C0" w:rsidRDefault="003C42C0" w:rsidP="005665CC">
      <w:pPr>
        <w:spacing w:after="0"/>
        <w:ind w:left="2831" w:hanging="2831"/>
        <w:rPr>
          <w:rFonts w:ascii="Times New Roman" w:hAnsi="Times New Roman" w:cs="Times New Roman"/>
        </w:rPr>
      </w:pPr>
    </w:p>
    <w:p w14:paraId="1A36937B" w14:textId="77777777" w:rsidR="003C42C0" w:rsidRDefault="003C42C0" w:rsidP="005665CC">
      <w:pPr>
        <w:spacing w:after="0"/>
        <w:ind w:left="2831" w:hanging="2831"/>
      </w:pPr>
      <w:r>
        <w:rPr>
          <w:rFonts w:ascii="Times New Roman" w:hAnsi="Times New Roman" w:cs="Times New Roman"/>
          <w:b/>
          <w:bCs/>
        </w:rPr>
        <w:t>od 2. do 4. června</w:t>
      </w:r>
      <w:r>
        <w:rPr>
          <w:rFonts w:ascii="Times New Roman" w:hAnsi="Times New Roman" w:cs="Times New Roman"/>
          <w:b/>
          <w:bCs/>
        </w:rPr>
        <w:tab/>
      </w:r>
      <w:r w:rsidRPr="003C42C0">
        <w:rPr>
          <w:rFonts w:ascii="Times New Roman" w:hAnsi="Times New Roman" w:cs="Times New Roman"/>
        </w:rPr>
        <w:t>Ohrobecká x Lojovická,</w:t>
      </w:r>
      <w:r>
        <w:rPr>
          <w:rFonts w:ascii="Times New Roman" w:hAnsi="Times New Roman" w:cs="Times New Roman"/>
        </w:rPr>
        <w:t xml:space="preserve"> </w:t>
      </w:r>
      <w:r w:rsidRPr="005665CC">
        <w:rPr>
          <w:rFonts w:ascii="Times New Roman" w:hAnsi="Times New Roman" w:cs="Times New Roman"/>
        </w:rPr>
        <w:t>V Rohu x V Koutě,</w:t>
      </w:r>
      <w:r w:rsidRPr="003C42C0">
        <w:t xml:space="preserve"> </w:t>
      </w:r>
    </w:p>
    <w:p w14:paraId="5A2B48C1" w14:textId="0FA911D9" w:rsidR="001B2CA6" w:rsidRPr="003C42C0" w:rsidRDefault="003C42C0" w:rsidP="003C42C0">
      <w:pPr>
        <w:spacing w:after="0"/>
        <w:ind w:left="2831"/>
        <w:rPr>
          <w:rFonts w:ascii="Times New Roman" w:hAnsi="Times New Roman" w:cs="Times New Roman"/>
          <w:b/>
          <w:bCs/>
        </w:rPr>
      </w:pPr>
      <w:r w:rsidRPr="003C42C0">
        <w:rPr>
          <w:rFonts w:ascii="Times New Roman" w:hAnsi="Times New Roman" w:cs="Times New Roman"/>
        </w:rPr>
        <w:t>Na Okruhu (u č.p. 389),</w:t>
      </w:r>
      <w:r>
        <w:rPr>
          <w:rFonts w:ascii="Times New Roman" w:hAnsi="Times New Roman" w:cs="Times New Roman"/>
          <w:b/>
          <w:bCs/>
        </w:rPr>
        <w:t xml:space="preserve"> </w:t>
      </w:r>
      <w:r w:rsidR="001B2CA6" w:rsidRPr="005665CC">
        <w:rPr>
          <w:rFonts w:ascii="Times New Roman" w:hAnsi="Times New Roman" w:cs="Times New Roman"/>
        </w:rPr>
        <w:t>Na Losách x Lužská</w:t>
      </w:r>
    </w:p>
    <w:p w14:paraId="324F6DB8" w14:textId="7B33A82A" w:rsidR="00020529" w:rsidRPr="005665CC" w:rsidRDefault="008A66FE" w:rsidP="00303E22">
      <w:pPr>
        <w:pStyle w:val="Default"/>
        <w:ind w:left="2123" w:firstLine="708"/>
        <w:rPr>
          <w:sz w:val="22"/>
          <w:szCs w:val="22"/>
        </w:rPr>
      </w:pPr>
      <w:r w:rsidRPr="005665CC">
        <w:rPr>
          <w:sz w:val="22"/>
          <w:szCs w:val="22"/>
        </w:rPr>
        <w:t xml:space="preserve"> </w:t>
      </w:r>
    </w:p>
    <w:p w14:paraId="463B1286" w14:textId="62A005FA" w:rsidR="003C42C0" w:rsidRDefault="003C42C0" w:rsidP="003C42C0">
      <w:pPr>
        <w:pStyle w:val="Default"/>
        <w:ind w:left="2831" w:hanging="2831"/>
      </w:pPr>
      <w:r w:rsidRPr="005665CC">
        <w:rPr>
          <w:b/>
          <w:bCs/>
          <w:sz w:val="22"/>
          <w:szCs w:val="22"/>
        </w:rPr>
        <w:t xml:space="preserve">od </w:t>
      </w:r>
      <w:r>
        <w:rPr>
          <w:b/>
          <w:bCs/>
          <w:sz w:val="22"/>
          <w:szCs w:val="22"/>
        </w:rPr>
        <w:t>9.</w:t>
      </w:r>
      <w:r w:rsidRPr="005665CC">
        <w:rPr>
          <w:b/>
          <w:bCs/>
          <w:sz w:val="22"/>
          <w:szCs w:val="22"/>
        </w:rPr>
        <w:t xml:space="preserve"> do 1</w:t>
      </w:r>
      <w:r>
        <w:rPr>
          <w:b/>
          <w:bCs/>
          <w:sz w:val="22"/>
          <w:szCs w:val="22"/>
        </w:rPr>
        <w:t>1</w:t>
      </w:r>
      <w:r w:rsidRPr="005665CC">
        <w:rPr>
          <w:b/>
          <w:bCs/>
          <w:sz w:val="22"/>
          <w:szCs w:val="22"/>
        </w:rPr>
        <w:t xml:space="preserve">. </w:t>
      </w:r>
      <w:r>
        <w:rPr>
          <w:b/>
          <w:bCs/>
          <w:sz w:val="22"/>
          <w:szCs w:val="22"/>
        </w:rPr>
        <w:t>června</w:t>
      </w:r>
      <w:r w:rsidR="00303E22" w:rsidRPr="005665CC">
        <w:rPr>
          <w:b/>
          <w:bCs/>
          <w:sz w:val="22"/>
          <w:szCs w:val="22"/>
        </w:rPr>
        <w:tab/>
      </w:r>
      <w:r w:rsidR="005665CC">
        <w:rPr>
          <w:sz w:val="22"/>
          <w:szCs w:val="22"/>
        </w:rPr>
        <w:tab/>
      </w:r>
      <w:r w:rsidRPr="005665CC">
        <w:rPr>
          <w:sz w:val="22"/>
          <w:szCs w:val="22"/>
        </w:rPr>
        <w:t>Na Močále x Třebějická</w:t>
      </w:r>
      <w:r>
        <w:rPr>
          <w:sz w:val="22"/>
          <w:szCs w:val="22"/>
        </w:rPr>
        <w:t xml:space="preserve">, </w:t>
      </w:r>
      <w:r w:rsidRPr="005665CC">
        <w:rPr>
          <w:sz w:val="22"/>
          <w:szCs w:val="22"/>
        </w:rPr>
        <w:t>Výletní x Zahrádecká</w:t>
      </w:r>
      <w:r>
        <w:rPr>
          <w:sz w:val="22"/>
          <w:szCs w:val="22"/>
        </w:rPr>
        <w:t>,</w:t>
      </w:r>
      <w:r w:rsidRPr="003C42C0">
        <w:t xml:space="preserve"> </w:t>
      </w:r>
      <w:r>
        <w:tab/>
      </w:r>
      <w:r>
        <w:tab/>
      </w:r>
      <w:r w:rsidRPr="005665CC">
        <w:t>Hoštická x Putimská</w:t>
      </w:r>
      <w:r>
        <w:t>,</w:t>
      </w:r>
      <w:r w:rsidRPr="003C42C0">
        <w:t xml:space="preserve"> </w:t>
      </w:r>
      <w:r w:rsidRPr="005665CC">
        <w:t>Chvalšovická x Křesanovská,</w:t>
      </w:r>
    </w:p>
    <w:p w14:paraId="0794FDD0" w14:textId="77777777" w:rsidR="003C42C0" w:rsidRDefault="003C42C0" w:rsidP="001B2CA6">
      <w:pPr>
        <w:pStyle w:val="Default"/>
      </w:pPr>
    </w:p>
    <w:p w14:paraId="08B7576C" w14:textId="5C6FF90E" w:rsidR="003C42C0" w:rsidRPr="005665CC" w:rsidRDefault="003C42C0" w:rsidP="003C42C0">
      <w:pPr>
        <w:pStyle w:val="Default"/>
        <w:rPr>
          <w:b/>
          <w:bCs/>
          <w:sz w:val="22"/>
          <w:szCs w:val="22"/>
        </w:rPr>
      </w:pPr>
      <w:r w:rsidRPr="005665CC">
        <w:rPr>
          <w:b/>
          <w:bCs/>
          <w:sz w:val="22"/>
          <w:szCs w:val="22"/>
        </w:rPr>
        <w:t xml:space="preserve">od </w:t>
      </w:r>
      <w:r>
        <w:rPr>
          <w:b/>
          <w:bCs/>
          <w:sz w:val="22"/>
          <w:szCs w:val="22"/>
        </w:rPr>
        <w:t>16</w:t>
      </w:r>
      <w:r w:rsidRPr="005665CC">
        <w:rPr>
          <w:b/>
          <w:bCs/>
          <w:sz w:val="22"/>
          <w:szCs w:val="22"/>
        </w:rPr>
        <w:t xml:space="preserve">. do </w:t>
      </w:r>
      <w:r>
        <w:rPr>
          <w:b/>
          <w:bCs/>
          <w:sz w:val="22"/>
          <w:szCs w:val="22"/>
        </w:rPr>
        <w:t>18</w:t>
      </w:r>
      <w:r w:rsidRPr="005665CC">
        <w:rPr>
          <w:b/>
          <w:bCs/>
          <w:sz w:val="22"/>
          <w:szCs w:val="22"/>
        </w:rPr>
        <w:t xml:space="preserve">. </w:t>
      </w:r>
      <w:r>
        <w:rPr>
          <w:b/>
          <w:bCs/>
          <w:sz w:val="22"/>
          <w:szCs w:val="22"/>
        </w:rPr>
        <w:t>června</w:t>
      </w:r>
      <w:r>
        <w:rPr>
          <w:b/>
          <w:bCs/>
          <w:sz w:val="22"/>
          <w:szCs w:val="22"/>
        </w:rPr>
        <w:tab/>
      </w:r>
      <w:r>
        <w:rPr>
          <w:b/>
          <w:bCs/>
          <w:sz w:val="22"/>
          <w:szCs w:val="22"/>
        </w:rPr>
        <w:tab/>
      </w:r>
      <w:r w:rsidRPr="005665CC">
        <w:rPr>
          <w:sz w:val="22"/>
          <w:szCs w:val="22"/>
        </w:rPr>
        <w:t>U zahrádkářské kolonie x Přírodní</w:t>
      </w:r>
      <w:r>
        <w:rPr>
          <w:sz w:val="22"/>
          <w:szCs w:val="22"/>
        </w:rPr>
        <w:t>,</w:t>
      </w:r>
      <w:r w:rsidRPr="003C42C0">
        <w:t xml:space="preserve"> </w:t>
      </w:r>
      <w:r w:rsidRPr="005665CC">
        <w:t>Zbudovská x Předposlední,</w:t>
      </w:r>
    </w:p>
    <w:p w14:paraId="07D65138" w14:textId="3C07C728" w:rsidR="003C42C0" w:rsidRDefault="003C42C0" w:rsidP="003C42C0">
      <w:pPr>
        <w:pStyle w:val="Default"/>
        <w:rPr>
          <w:sz w:val="22"/>
          <w:szCs w:val="22"/>
        </w:rPr>
      </w:pPr>
      <w:r>
        <w:rPr>
          <w:sz w:val="22"/>
          <w:szCs w:val="22"/>
        </w:rPr>
        <w:tab/>
      </w:r>
      <w:r>
        <w:rPr>
          <w:sz w:val="22"/>
          <w:szCs w:val="22"/>
        </w:rPr>
        <w:tab/>
      </w:r>
      <w:r>
        <w:rPr>
          <w:sz w:val="22"/>
          <w:szCs w:val="22"/>
        </w:rPr>
        <w:tab/>
      </w:r>
      <w:r>
        <w:rPr>
          <w:sz w:val="22"/>
          <w:szCs w:val="22"/>
        </w:rPr>
        <w:tab/>
      </w:r>
      <w:r w:rsidRPr="005665CC">
        <w:t>Na Domovině (u MŠ)</w:t>
      </w:r>
      <w:r>
        <w:t>,</w:t>
      </w:r>
      <w:r w:rsidRPr="003C42C0">
        <w:rPr>
          <w:sz w:val="22"/>
          <w:szCs w:val="22"/>
        </w:rPr>
        <w:t xml:space="preserve"> </w:t>
      </w:r>
      <w:r w:rsidRPr="005665CC">
        <w:rPr>
          <w:sz w:val="22"/>
          <w:szCs w:val="22"/>
        </w:rPr>
        <w:t>Betáňská x Na Musilech,</w:t>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r w:rsidRPr="005665CC">
        <w:rPr>
          <w:sz w:val="22"/>
          <w:szCs w:val="22"/>
        </w:rPr>
        <w:t>K Novému sídlišti x Na Šejdru</w:t>
      </w:r>
    </w:p>
    <w:p w14:paraId="3A4583B6" w14:textId="10945FBC" w:rsidR="003C42C0" w:rsidRDefault="003C42C0" w:rsidP="003C42C0">
      <w:pPr>
        <w:pStyle w:val="Default"/>
        <w:rPr>
          <w:sz w:val="22"/>
          <w:szCs w:val="22"/>
        </w:rPr>
      </w:pPr>
    </w:p>
    <w:bookmarkEnd w:id="1"/>
    <w:p w14:paraId="272968D8" w14:textId="2B7E3A0B" w:rsidR="003C42C0" w:rsidRDefault="003C42C0" w:rsidP="003C42C0">
      <w:pPr>
        <w:pStyle w:val="Default"/>
        <w:rPr>
          <w:sz w:val="22"/>
          <w:szCs w:val="22"/>
        </w:rPr>
      </w:pPr>
    </w:p>
    <w:p w14:paraId="248580FA" w14:textId="77777777" w:rsidR="003C42C0" w:rsidRDefault="003C42C0" w:rsidP="003C42C0">
      <w:pPr>
        <w:pStyle w:val="Default"/>
        <w:rPr>
          <w:sz w:val="22"/>
          <w:szCs w:val="22"/>
        </w:rPr>
      </w:pPr>
    </w:p>
    <w:bookmarkEnd w:id="0"/>
    <w:bookmarkEnd w:id="2"/>
    <w:bookmarkEnd w:id="3"/>
    <w:p w14:paraId="06E13FFB"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AB0CE0">
        <w:rPr>
          <w:rFonts w:ascii="Times New Roman" w:hAnsi="Times New Roman" w:cs="Times New Roman"/>
          <w:color w:val="000000"/>
          <w:u w:val="single"/>
        </w:rPr>
        <w:t>Na každé stanoviště budou přistaveny celkem dva kontejnery. Pokud se zaplní v pořadí druhý kontejner již v sobotu, může se stát, že v neděli na místě již žádný kontejner nebude nebo v něm již nebude místo pro uložení vašeho odpadu.</w:t>
      </w:r>
      <w:r w:rsidRPr="008A66FE">
        <w:rPr>
          <w:rFonts w:ascii="Times New Roman" w:hAnsi="Times New Roman" w:cs="Times New Roman"/>
          <w:color w:val="000000"/>
        </w:rPr>
        <w:t xml:space="preserve"> Z tohoto důvodu nedoporučujeme odkládat uložení odpadů až na neděli. </w:t>
      </w:r>
    </w:p>
    <w:p w14:paraId="0A60305E" w14:textId="1D579BB0" w:rsidR="008A66FE" w:rsidRPr="00D53EFD" w:rsidRDefault="008A66FE" w:rsidP="00632646">
      <w:pPr>
        <w:jc w:val="both"/>
        <w:rPr>
          <w:rFonts w:ascii="Times New Roman" w:hAnsi="Times New Roman" w:cs="Times New Roman"/>
          <w:color w:val="000000"/>
        </w:rPr>
      </w:pPr>
      <w:r w:rsidRPr="008A66FE">
        <w:rPr>
          <w:rFonts w:ascii="Times New Roman" w:hAnsi="Times New Roman" w:cs="Times New Roman"/>
          <w:color w:val="000000"/>
        </w:rPr>
        <w:t>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w:t>
      </w:r>
    </w:p>
    <w:p w14:paraId="6CF120D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26E0713"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18C1D0D1"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92FC69E"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47A2A784"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A0BA38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642E3C1"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4ECC7DFA"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F100F77"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5E269487"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35A2088"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2025935F"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08A3124"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24"/>
          <w:szCs w:val="24"/>
        </w:rPr>
      </w:pPr>
    </w:p>
    <w:p w14:paraId="638DB0E5" w14:textId="77777777" w:rsidR="003C42C0" w:rsidRDefault="008A66FE" w:rsidP="003C42C0">
      <w:pPr>
        <w:autoSpaceDE w:val="0"/>
        <w:autoSpaceDN w:val="0"/>
        <w:adjustRightInd w:val="0"/>
        <w:spacing w:after="0" w:line="240" w:lineRule="auto"/>
        <w:rPr>
          <w:rFonts w:ascii="Times New Roman" w:hAnsi="Times New Roman" w:cs="Times New Roman"/>
          <w:color w:val="000000"/>
          <w:sz w:val="24"/>
          <w:szCs w:val="24"/>
        </w:rPr>
      </w:pPr>
      <w:r w:rsidRPr="008A66FE">
        <w:rPr>
          <w:rFonts w:ascii="Times New Roman" w:hAnsi="Times New Roman" w:cs="Times New Roman"/>
          <w:color w:val="000000"/>
          <w:sz w:val="24"/>
          <w:szCs w:val="24"/>
        </w:rPr>
        <w:t xml:space="preserve"> </w:t>
      </w:r>
    </w:p>
    <w:p w14:paraId="3759C110" w14:textId="3DC9033B" w:rsidR="001725F0" w:rsidRDefault="001725F0" w:rsidP="003C42C0">
      <w:pPr>
        <w:autoSpaceDE w:val="0"/>
        <w:autoSpaceDN w:val="0"/>
        <w:adjustRightInd w:val="0"/>
        <w:spacing w:after="0" w:line="240" w:lineRule="auto"/>
        <w:rPr>
          <w:rFonts w:ascii="Times New Roman" w:hAnsi="Times New Roman" w:cs="Times New Roman"/>
          <w:b/>
          <w:bCs/>
          <w:color w:val="000000"/>
        </w:rPr>
      </w:pPr>
      <w:r w:rsidRPr="008A66FE">
        <w:rPr>
          <w:rFonts w:ascii="Times New Roman" w:hAnsi="Times New Roman" w:cs="Times New Roman"/>
          <w:b/>
          <w:bCs/>
          <w:color w:val="000000"/>
        </w:rPr>
        <w:t xml:space="preserve">KONTEJNERY NA BIOODPAD </w:t>
      </w:r>
      <w:r>
        <w:rPr>
          <w:rFonts w:ascii="Times New Roman" w:hAnsi="Times New Roman" w:cs="Times New Roman"/>
          <w:b/>
          <w:bCs/>
          <w:color w:val="000000"/>
        </w:rPr>
        <w:t>Z ROZPOČTU HL. M. PRAHY</w:t>
      </w:r>
    </w:p>
    <w:p w14:paraId="095041AE" w14:textId="77777777" w:rsidR="001725F0" w:rsidRDefault="001725F0" w:rsidP="001725F0">
      <w:pPr>
        <w:pStyle w:val="Bezmezer"/>
        <w:rPr>
          <w:rFonts w:ascii="Times New Roman" w:hAnsi="Times New Roman" w:cs="Times New Roman"/>
          <w:b/>
          <w:bCs/>
          <w:color w:val="000000"/>
        </w:rPr>
      </w:pPr>
    </w:p>
    <w:p w14:paraId="66F472E5" w14:textId="77777777" w:rsidR="001725F0" w:rsidRDefault="001725F0" w:rsidP="001725F0">
      <w:pPr>
        <w:pStyle w:val="Bezmezer"/>
        <w:jc w:val="both"/>
        <w:rPr>
          <w:rFonts w:ascii="Times New Roman" w:hAnsi="Times New Roman" w:cs="Times New Roman"/>
          <w:b/>
          <w:bCs/>
          <w:color w:val="000000"/>
        </w:rPr>
      </w:pPr>
      <w:r w:rsidRPr="008A66FE">
        <w:rPr>
          <w:rFonts w:ascii="Times New Roman" w:hAnsi="Times New Roman" w:cs="Times New Roman"/>
          <w:b/>
          <w:bCs/>
          <w:color w:val="000000"/>
        </w:rPr>
        <w:t>Velkoobjemové kontejnery na bioodpad z rozpočtu Magistrátu hl. m. Prahy budou přistaveny ve stanovený den po dobu maximálně tří hodin. Pokud se na daném stanovišti zaplní kontejner dříve než za tři hodiny, bude na stanoviště přistaven další kontejner. Po celou dobu bude přítomna obsluha.</w:t>
      </w:r>
    </w:p>
    <w:p w14:paraId="4AE8AE5B" w14:textId="77777777" w:rsidR="001725F0" w:rsidRDefault="001725F0" w:rsidP="001725F0">
      <w:pPr>
        <w:pStyle w:val="Bezmezer"/>
        <w:rPr>
          <w:b/>
          <w:bCs/>
        </w:rPr>
      </w:pPr>
    </w:p>
    <w:p w14:paraId="5B75B9DD" w14:textId="304D8DCA" w:rsidR="001725F0" w:rsidRPr="0067523D" w:rsidRDefault="001725F0" w:rsidP="001725F0">
      <w:pPr>
        <w:pStyle w:val="Bezmezer"/>
        <w:spacing w:line="360" w:lineRule="auto"/>
        <w:rPr>
          <w:rFonts w:ascii="Times New Roman" w:hAnsi="Times New Roman" w:cs="Times New Roman"/>
        </w:rPr>
      </w:pPr>
      <w:bookmarkStart w:id="4" w:name="_Hlk29815269"/>
      <w:r>
        <w:rPr>
          <w:rFonts w:ascii="Times New Roman" w:hAnsi="Times New Roman" w:cs="Times New Roman"/>
          <w:b/>
          <w:bCs/>
        </w:rPr>
        <w:t>2</w:t>
      </w:r>
      <w:r w:rsidR="003E4CD2">
        <w:rPr>
          <w:rFonts w:ascii="Times New Roman" w:hAnsi="Times New Roman" w:cs="Times New Roman"/>
          <w:b/>
          <w:bCs/>
        </w:rPr>
        <w:t>5</w:t>
      </w:r>
      <w:r w:rsidRPr="008A66FE">
        <w:rPr>
          <w:rFonts w:ascii="Times New Roman" w:hAnsi="Times New Roman" w:cs="Times New Roman"/>
          <w:b/>
          <w:bCs/>
        </w:rPr>
        <w:t xml:space="preserve">. března od </w:t>
      </w:r>
      <w:r>
        <w:rPr>
          <w:rFonts w:ascii="Times New Roman" w:hAnsi="Times New Roman" w:cs="Times New Roman"/>
          <w:b/>
          <w:bCs/>
        </w:rPr>
        <w:t xml:space="preserve">9:00 </w:t>
      </w:r>
      <w:r w:rsidRPr="008A66FE">
        <w:rPr>
          <w:rFonts w:ascii="Times New Roman" w:hAnsi="Times New Roman" w:cs="Times New Roman"/>
          <w:b/>
          <w:bCs/>
        </w:rPr>
        <w:t>do 1</w:t>
      </w:r>
      <w:r>
        <w:rPr>
          <w:rFonts w:ascii="Times New Roman" w:hAnsi="Times New Roman" w:cs="Times New Roman"/>
          <w:b/>
          <w:bCs/>
        </w:rPr>
        <w:t>2</w:t>
      </w:r>
      <w:r w:rsidRPr="008A66FE">
        <w:rPr>
          <w:rFonts w:ascii="Times New Roman" w:hAnsi="Times New Roman" w:cs="Times New Roman"/>
          <w:b/>
          <w:bCs/>
        </w:rPr>
        <w:t>:00</w:t>
      </w:r>
      <w:r>
        <w:rPr>
          <w:rFonts w:ascii="Times New Roman" w:hAnsi="Times New Roman" w:cs="Times New Roman"/>
          <w:b/>
          <w:bCs/>
        </w:rPr>
        <w:tab/>
      </w:r>
      <w:r>
        <w:rPr>
          <w:rFonts w:ascii="Times New Roman" w:hAnsi="Times New Roman" w:cs="Times New Roman"/>
          <w:b/>
          <w:bCs/>
        </w:rPr>
        <w:tab/>
      </w:r>
      <w:r w:rsidR="003E4CD2">
        <w:rPr>
          <w:rFonts w:ascii="Times New Roman" w:hAnsi="Times New Roman" w:cs="Times New Roman"/>
        </w:rPr>
        <w:t>K Jezírku x Vyšebrodská, K Vrtilce x Na Konečné</w:t>
      </w:r>
    </w:p>
    <w:p w14:paraId="56B0CED0" w14:textId="77777777" w:rsidR="003E4CD2" w:rsidRDefault="001725F0" w:rsidP="001725F0">
      <w:pPr>
        <w:pStyle w:val="Bezmezer"/>
        <w:spacing w:line="360" w:lineRule="auto"/>
        <w:rPr>
          <w:rFonts w:ascii="Times New Roman" w:hAnsi="Times New Roman" w:cs="Times New Roman"/>
          <w:b/>
          <w:bCs/>
        </w:rPr>
      </w:pPr>
      <w:r>
        <w:rPr>
          <w:rFonts w:ascii="Times New Roman" w:hAnsi="Times New Roman" w:cs="Times New Roman"/>
          <w:b/>
          <w:bCs/>
        </w:rPr>
        <w:t>2</w:t>
      </w:r>
      <w:r w:rsidR="003E4CD2">
        <w:rPr>
          <w:rFonts w:ascii="Times New Roman" w:hAnsi="Times New Roman" w:cs="Times New Roman"/>
          <w:b/>
          <w:bCs/>
        </w:rPr>
        <w:t>5</w:t>
      </w:r>
      <w:r>
        <w:rPr>
          <w:rFonts w:ascii="Times New Roman" w:hAnsi="Times New Roman" w:cs="Times New Roman"/>
          <w:b/>
          <w:bCs/>
        </w:rPr>
        <w:t>. března od 13:00 do 16:00</w:t>
      </w:r>
      <w:r>
        <w:rPr>
          <w:rFonts w:ascii="Times New Roman" w:hAnsi="Times New Roman" w:cs="Times New Roman"/>
          <w:b/>
          <w:bCs/>
        </w:rPr>
        <w:tab/>
      </w:r>
      <w:r>
        <w:rPr>
          <w:rFonts w:ascii="Times New Roman" w:hAnsi="Times New Roman" w:cs="Times New Roman"/>
          <w:b/>
          <w:bCs/>
        </w:rPr>
        <w:tab/>
      </w:r>
      <w:r w:rsidR="003E4CD2" w:rsidRPr="003E4CD2">
        <w:rPr>
          <w:rFonts w:ascii="Times New Roman" w:hAnsi="Times New Roman" w:cs="Times New Roman"/>
        </w:rPr>
        <w:t>K Vrtilce x Předenická, U Zahrádkářské kolonie x Přírodní</w:t>
      </w:r>
    </w:p>
    <w:p w14:paraId="1180494B" w14:textId="7A14ABC3" w:rsidR="001725F0" w:rsidRPr="008A66FE" w:rsidRDefault="003E4CD2" w:rsidP="001725F0">
      <w:pPr>
        <w:pStyle w:val="Bezmezer"/>
        <w:spacing w:line="360" w:lineRule="auto"/>
        <w:rPr>
          <w:rFonts w:ascii="Times New Roman" w:hAnsi="Times New Roman" w:cs="Times New Roman"/>
        </w:rPr>
      </w:pPr>
      <w:r>
        <w:rPr>
          <w:rFonts w:ascii="Times New Roman" w:hAnsi="Times New Roman" w:cs="Times New Roman"/>
          <w:b/>
          <w:bCs/>
        </w:rPr>
        <w:t xml:space="preserve">1. </w:t>
      </w:r>
      <w:r w:rsidR="001725F0">
        <w:rPr>
          <w:rFonts w:ascii="Times New Roman" w:hAnsi="Times New Roman" w:cs="Times New Roman"/>
          <w:b/>
          <w:bCs/>
        </w:rPr>
        <w:t>dubna od 9:00 do 12:00</w:t>
      </w:r>
      <w:r w:rsidR="001725F0">
        <w:rPr>
          <w:rFonts w:ascii="Times New Roman" w:hAnsi="Times New Roman" w:cs="Times New Roman"/>
          <w:b/>
          <w:bCs/>
        </w:rPr>
        <w:tab/>
      </w:r>
      <w:r w:rsidR="001725F0">
        <w:rPr>
          <w:rFonts w:ascii="Times New Roman" w:hAnsi="Times New Roman" w:cs="Times New Roman"/>
          <w:b/>
          <w:bCs/>
        </w:rPr>
        <w:tab/>
      </w:r>
      <w:r>
        <w:rPr>
          <w:rFonts w:ascii="Times New Roman" w:hAnsi="Times New Roman" w:cs="Times New Roman"/>
        </w:rPr>
        <w:t>Hoštická x Putimská, K Novému sídlišti x Na Šejdru</w:t>
      </w:r>
    </w:p>
    <w:p w14:paraId="77850608" w14:textId="77777777" w:rsidR="003E4CD2" w:rsidRDefault="003E4CD2" w:rsidP="001725F0">
      <w:pPr>
        <w:pStyle w:val="Bezmezer"/>
        <w:spacing w:line="360" w:lineRule="auto"/>
        <w:rPr>
          <w:rFonts w:ascii="Times New Roman" w:hAnsi="Times New Roman" w:cs="Times New Roman"/>
        </w:rPr>
      </w:pPr>
      <w:r>
        <w:rPr>
          <w:rFonts w:ascii="Times New Roman" w:hAnsi="Times New Roman" w:cs="Times New Roman"/>
          <w:b/>
          <w:bCs/>
        </w:rPr>
        <w:t>1</w:t>
      </w:r>
      <w:r w:rsidR="001725F0">
        <w:rPr>
          <w:rFonts w:ascii="Times New Roman" w:hAnsi="Times New Roman" w:cs="Times New Roman"/>
          <w:b/>
          <w:bCs/>
        </w:rPr>
        <w:t>.</w:t>
      </w:r>
      <w:r w:rsidR="001725F0" w:rsidRPr="008A66FE">
        <w:rPr>
          <w:rFonts w:ascii="Times New Roman" w:hAnsi="Times New Roman" w:cs="Times New Roman"/>
          <w:b/>
          <w:bCs/>
        </w:rPr>
        <w:t xml:space="preserve"> </w:t>
      </w:r>
      <w:r w:rsidR="001725F0">
        <w:rPr>
          <w:rFonts w:ascii="Times New Roman" w:hAnsi="Times New Roman" w:cs="Times New Roman"/>
          <w:b/>
          <w:bCs/>
        </w:rPr>
        <w:t>dubna</w:t>
      </w:r>
      <w:r w:rsidR="001725F0" w:rsidRPr="008A66FE">
        <w:rPr>
          <w:rFonts w:ascii="Times New Roman" w:hAnsi="Times New Roman" w:cs="Times New Roman"/>
          <w:b/>
          <w:bCs/>
        </w:rPr>
        <w:t xml:space="preserve"> od 13:00 do 16:00</w:t>
      </w:r>
      <w:r w:rsidR="001725F0">
        <w:rPr>
          <w:rFonts w:ascii="Times New Roman" w:hAnsi="Times New Roman" w:cs="Times New Roman"/>
          <w:b/>
          <w:bCs/>
        </w:rPr>
        <w:tab/>
      </w:r>
      <w:r w:rsidR="001725F0">
        <w:rPr>
          <w:rFonts w:ascii="Times New Roman" w:hAnsi="Times New Roman" w:cs="Times New Roman"/>
          <w:b/>
          <w:bCs/>
        </w:rPr>
        <w:tab/>
      </w:r>
      <w:r>
        <w:rPr>
          <w:rFonts w:ascii="Times New Roman" w:hAnsi="Times New Roman" w:cs="Times New Roman"/>
        </w:rPr>
        <w:t xml:space="preserve">Na Losách x Lužská, </w:t>
      </w:r>
    </w:p>
    <w:p w14:paraId="01888CF4" w14:textId="45454F20" w:rsidR="001725F0" w:rsidRDefault="003E4CD2" w:rsidP="003E4CD2">
      <w:pPr>
        <w:pStyle w:val="Bezmezer"/>
        <w:spacing w:line="360" w:lineRule="auto"/>
        <w:ind w:left="2832" w:firstLine="708"/>
        <w:rPr>
          <w:rFonts w:ascii="Times New Roman" w:hAnsi="Times New Roman" w:cs="Times New Roman"/>
        </w:rPr>
      </w:pPr>
      <w:r>
        <w:rPr>
          <w:rFonts w:ascii="Times New Roman" w:hAnsi="Times New Roman" w:cs="Times New Roman"/>
        </w:rPr>
        <w:t>Drůbežářská (mezi Libušskou a V Koutě)</w:t>
      </w:r>
      <w:r w:rsidR="001725F0" w:rsidRPr="006010F9">
        <w:rPr>
          <w:rFonts w:ascii="Times New Roman" w:hAnsi="Times New Roman" w:cs="Times New Roman"/>
        </w:rPr>
        <w:t xml:space="preserve"> </w:t>
      </w:r>
    </w:p>
    <w:p w14:paraId="0EF95FF6" w14:textId="761A2337" w:rsidR="003E4CD2" w:rsidRDefault="003E4CD2" w:rsidP="003E4CD2">
      <w:pPr>
        <w:pStyle w:val="Bezmezer"/>
        <w:spacing w:line="360" w:lineRule="auto"/>
        <w:rPr>
          <w:rFonts w:ascii="Times New Roman" w:hAnsi="Times New Roman" w:cs="Times New Roman"/>
        </w:rPr>
      </w:pPr>
      <w:r w:rsidRPr="003E4CD2">
        <w:rPr>
          <w:rFonts w:ascii="Times New Roman" w:hAnsi="Times New Roman" w:cs="Times New Roman"/>
          <w:b/>
          <w:bCs/>
        </w:rPr>
        <w:t>15.dubna od 9:00 do 12:00</w:t>
      </w:r>
      <w:r>
        <w:rPr>
          <w:rFonts w:ascii="Times New Roman" w:hAnsi="Times New Roman" w:cs="Times New Roman"/>
        </w:rPr>
        <w:tab/>
      </w:r>
      <w:r>
        <w:rPr>
          <w:rFonts w:ascii="Times New Roman" w:hAnsi="Times New Roman" w:cs="Times New Roman"/>
        </w:rPr>
        <w:tab/>
        <w:t>Na Močále x Třebějická, Ke Kašně (u MŠ)</w:t>
      </w:r>
    </w:p>
    <w:p w14:paraId="63C5E838" w14:textId="5868173F" w:rsidR="003E4CD2" w:rsidRPr="003E4CD2" w:rsidRDefault="003E4CD2" w:rsidP="003E4CD2">
      <w:pPr>
        <w:pStyle w:val="Bezmezer"/>
        <w:spacing w:line="360" w:lineRule="auto"/>
        <w:rPr>
          <w:rFonts w:ascii="Times New Roman" w:hAnsi="Times New Roman" w:cs="Times New Roman"/>
        </w:rPr>
      </w:pPr>
      <w:r w:rsidRPr="003E4CD2">
        <w:rPr>
          <w:rFonts w:ascii="Times New Roman" w:hAnsi="Times New Roman" w:cs="Times New Roman"/>
          <w:b/>
          <w:bCs/>
        </w:rPr>
        <w:t>15. dubna od 13:00 do 16:00</w:t>
      </w:r>
      <w:r>
        <w:rPr>
          <w:rFonts w:ascii="Times New Roman" w:hAnsi="Times New Roman" w:cs="Times New Roman"/>
          <w:b/>
          <w:bCs/>
        </w:rPr>
        <w:tab/>
      </w:r>
      <w:r>
        <w:rPr>
          <w:rFonts w:ascii="Times New Roman" w:hAnsi="Times New Roman" w:cs="Times New Roman"/>
          <w:b/>
          <w:bCs/>
        </w:rPr>
        <w:tab/>
      </w:r>
      <w:r w:rsidRPr="003E4CD2">
        <w:rPr>
          <w:rFonts w:ascii="Times New Roman" w:hAnsi="Times New Roman" w:cs="Times New Roman"/>
        </w:rPr>
        <w:t>Ohrobecká x Lojovická, Hoštická</w:t>
      </w:r>
      <w:r w:rsidR="00C54044">
        <w:rPr>
          <w:rFonts w:ascii="Times New Roman" w:hAnsi="Times New Roman" w:cs="Times New Roman"/>
        </w:rPr>
        <w:t xml:space="preserve"> x Dubovická</w:t>
      </w:r>
    </w:p>
    <w:bookmarkEnd w:id="4"/>
    <w:p w14:paraId="6E9423C9" w14:textId="77777777" w:rsidR="001725F0" w:rsidRDefault="001725F0" w:rsidP="001725F0">
      <w:pPr>
        <w:pStyle w:val="Bezmezer"/>
        <w:spacing w:line="360" w:lineRule="auto"/>
        <w:rPr>
          <w:rFonts w:ascii="Times New Roman" w:hAnsi="Times New Roman" w:cs="Times New Roman"/>
        </w:rPr>
      </w:pPr>
    </w:p>
    <w:p w14:paraId="442DCA3C" w14:textId="77777777" w:rsidR="001725F0" w:rsidRPr="008A66FE" w:rsidRDefault="001725F0" w:rsidP="001725F0">
      <w:pPr>
        <w:pStyle w:val="Bezmezer"/>
        <w:rPr>
          <w:rFonts w:ascii="Times New Roman" w:hAnsi="Times New Roman" w:cs="Times New Roman"/>
          <w:b/>
          <w:bCs/>
        </w:rPr>
      </w:pPr>
      <w:r w:rsidRPr="008A66FE">
        <w:rPr>
          <w:rFonts w:ascii="Times New Roman" w:hAnsi="Times New Roman" w:cs="Times New Roman"/>
          <w:color w:val="000000"/>
        </w:rPr>
        <w:t xml:space="preserve">Počet velkoobjemových kontejnerů jednotlivým městským částem přiděluje magistrát v závislosti na počtu obyvatel, dostupnosti sběrných dvorů a typu převládající zástavby. </w:t>
      </w:r>
    </w:p>
    <w:p w14:paraId="2BB43AB0" w14:textId="77777777" w:rsidR="001725F0" w:rsidRDefault="001725F0" w:rsidP="001725F0">
      <w:pPr>
        <w:rPr>
          <w:rFonts w:ascii="Times New Roman" w:hAnsi="Times New Roman" w:cs="Times New Roman"/>
          <w:i/>
          <w:iCs/>
          <w:color w:val="000000"/>
        </w:rPr>
      </w:pPr>
    </w:p>
    <w:p w14:paraId="19F0DD9D" w14:textId="77777777" w:rsidR="001725F0" w:rsidRDefault="001725F0" w:rsidP="008A66FE">
      <w:pPr>
        <w:autoSpaceDE w:val="0"/>
        <w:autoSpaceDN w:val="0"/>
        <w:adjustRightInd w:val="0"/>
        <w:spacing w:after="0" w:line="240" w:lineRule="auto"/>
        <w:rPr>
          <w:rFonts w:ascii="Times New Roman" w:hAnsi="Times New Roman" w:cs="Times New Roman"/>
          <w:b/>
          <w:bCs/>
          <w:color w:val="000000"/>
        </w:rPr>
      </w:pPr>
      <w:bookmarkStart w:id="5" w:name="_Hlk62208532"/>
    </w:p>
    <w:p w14:paraId="6CDB625F" w14:textId="77777777" w:rsidR="001725F0" w:rsidRDefault="001725F0" w:rsidP="008A66FE">
      <w:pPr>
        <w:autoSpaceDE w:val="0"/>
        <w:autoSpaceDN w:val="0"/>
        <w:adjustRightInd w:val="0"/>
        <w:spacing w:after="0" w:line="240" w:lineRule="auto"/>
        <w:rPr>
          <w:rFonts w:ascii="Times New Roman" w:hAnsi="Times New Roman" w:cs="Times New Roman"/>
          <w:b/>
          <w:bCs/>
          <w:color w:val="000000"/>
        </w:rPr>
      </w:pPr>
    </w:p>
    <w:p w14:paraId="508BE1CF" w14:textId="48728815" w:rsidR="008A66FE" w:rsidRDefault="008A66FE" w:rsidP="008A66FE">
      <w:pPr>
        <w:autoSpaceDE w:val="0"/>
        <w:autoSpaceDN w:val="0"/>
        <w:adjustRightInd w:val="0"/>
        <w:spacing w:after="0" w:line="240" w:lineRule="auto"/>
        <w:rPr>
          <w:rFonts w:ascii="Times New Roman" w:hAnsi="Times New Roman" w:cs="Times New Roman"/>
          <w:b/>
          <w:bCs/>
          <w:color w:val="000000"/>
        </w:rPr>
      </w:pPr>
      <w:bookmarkStart w:id="6" w:name="_Hlk94182153"/>
      <w:r w:rsidRPr="008A66FE">
        <w:rPr>
          <w:rFonts w:ascii="Times New Roman" w:hAnsi="Times New Roman" w:cs="Times New Roman"/>
          <w:b/>
          <w:bCs/>
          <w:color w:val="000000"/>
        </w:rPr>
        <w:t xml:space="preserve">KONTEJNERY NA BIOODPAD </w:t>
      </w:r>
      <w:r w:rsidR="005A55C3">
        <w:rPr>
          <w:rFonts w:ascii="Times New Roman" w:hAnsi="Times New Roman" w:cs="Times New Roman"/>
          <w:b/>
          <w:bCs/>
          <w:color w:val="000000"/>
        </w:rPr>
        <w:t>Z ROZPO</w:t>
      </w:r>
      <w:r w:rsidR="002F20A5">
        <w:rPr>
          <w:rFonts w:ascii="Times New Roman" w:hAnsi="Times New Roman" w:cs="Times New Roman"/>
          <w:b/>
          <w:bCs/>
          <w:color w:val="000000"/>
        </w:rPr>
        <w:t>Č</w:t>
      </w:r>
      <w:r w:rsidR="005A55C3">
        <w:rPr>
          <w:rFonts w:ascii="Times New Roman" w:hAnsi="Times New Roman" w:cs="Times New Roman"/>
          <w:b/>
          <w:bCs/>
          <w:color w:val="000000"/>
        </w:rPr>
        <w:t>TU MČ PRAHA-LIBUŠ</w:t>
      </w:r>
    </w:p>
    <w:p w14:paraId="2BC399BC" w14:textId="09ED839D" w:rsidR="00D53EFD" w:rsidRDefault="00D53EFD" w:rsidP="008A66FE">
      <w:pPr>
        <w:autoSpaceDE w:val="0"/>
        <w:autoSpaceDN w:val="0"/>
        <w:adjustRightInd w:val="0"/>
        <w:spacing w:after="0" w:line="240" w:lineRule="auto"/>
        <w:rPr>
          <w:rFonts w:ascii="Times New Roman" w:hAnsi="Times New Roman" w:cs="Times New Roman"/>
          <w:b/>
          <w:bCs/>
          <w:color w:val="000000"/>
        </w:rPr>
      </w:pPr>
    </w:p>
    <w:p w14:paraId="6CB1433E" w14:textId="77777777" w:rsidR="001F6293" w:rsidRDefault="00D53EFD" w:rsidP="001F6293">
      <w:pPr>
        <w:autoSpaceDE w:val="0"/>
        <w:autoSpaceDN w:val="0"/>
        <w:adjustRightInd w:val="0"/>
        <w:spacing w:after="0" w:line="240" w:lineRule="auto"/>
        <w:jc w:val="both"/>
        <w:rPr>
          <w:rFonts w:ascii="Times New Roman" w:hAnsi="Times New Roman" w:cs="Times New Roman"/>
          <w:b/>
          <w:bCs/>
          <w:color w:val="000000"/>
        </w:rPr>
      </w:pPr>
      <w:r>
        <w:rPr>
          <w:rFonts w:ascii="Times New Roman" w:hAnsi="Times New Roman" w:cs="Times New Roman"/>
          <w:b/>
          <w:bCs/>
          <w:color w:val="000000"/>
        </w:rPr>
        <w:t>Velkoobjemové kontejnery na bioodpad z rozpočtu MČ Praha-Libuš budou přistaveny ve stanovený den od 9:00</w:t>
      </w:r>
      <w:r w:rsidR="00761319">
        <w:rPr>
          <w:rFonts w:ascii="Times New Roman" w:hAnsi="Times New Roman" w:cs="Times New Roman"/>
          <w:b/>
          <w:bCs/>
          <w:color w:val="000000"/>
        </w:rPr>
        <w:t xml:space="preserve"> </w:t>
      </w:r>
      <w:r w:rsidR="00A82AEB">
        <w:rPr>
          <w:rFonts w:ascii="Times New Roman" w:hAnsi="Times New Roman" w:cs="Times New Roman"/>
          <w:b/>
          <w:bCs/>
          <w:color w:val="000000"/>
        </w:rPr>
        <w:t>do</w:t>
      </w:r>
      <w:r w:rsidR="00761319">
        <w:rPr>
          <w:rFonts w:ascii="Times New Roman" w:hAnsi="Times New Roman" w:cs="Times New Roman"/>
          <w:b/>
          <w:bCs/>
          <w:color w:val="000000"/>
        </w:rPr>
        <w:t xml:space="preserve"> 15:00</w:t>
      </w:r>
      <w:r>
        <w:rPr>
          <w:rFonts w:ascii="Times New Roman" w:hAnsi="Times New Roman" w:cs="Times New Roman"/>
          <w:b/>
          <w:bCs/>
          <w:color w:val="000000"/>
        </w:rPr>
        <w:t xml:space="preserve">. </w:t>
      </w:r>
      <w:bookmarkStart w:id="7" w:name="_Hlk62045389"/>
      <w:r w:rsidR="001F6293">
        <w:rPr>
          <w:rFonts w:ascii="Times New Roman" w:hAnsi="Times New Roman" w:cs="Times New Roman"/>
          <w:b/>
          <w:bCs/>
          <w:color w:val="000000"/>
        </w:rPr>
        <w:t>Na daném stanovišti budou přistaveny dva kontejnery v uvedený termín.</w:t>
      </w:r>
    </w:p>
    <w:p w14:paraId="676DA1F3" w14:textId="77777777" w:rsidR="001F6293" w:rsidRPr="008A66FE" w:rsidRDefault="001F6293" w:rsidP="001F6293">
      <w:pPr>
        <w:autoSpaceDE w:val="0"/>
        <w:autoSpaceDN w:val="0"/>
        <w:adjustRightInd w:val="0"/>
        <w:spacing w:after="0" w:line="240" w:lineRule="auto"/>
        <w:rPr>
          <w:rFonts w:ascii="Times New Roman" w:hAnsi="Times New Roman" w:cs="Times New Roman"/>
          <w:color w:val="000000"/>
        </w:rPr>
      </w:pPr>
    </w:p>
    <w:p w14:paraId="216290BA" w14:textId="73EACE00" w:rsidR="008A66FE" w:rsidRPr="008A66FE" w:rsidRDefault="008A66FE" w:rsidP="001F6293">
      <w:pPr>
        <w:autoSpaceDE w:val="0"/>
        <w:autoSpaceDN w:val="0"/>
        <w:adjustRightInd w:val="0"/>
        <w:spacing w:after="0" w:line="240" w:lineRule="auto"/>
        <w:jc w:val="both"/>
        <w:rPr>
          <w:rFonts w:ascii="Times New Roman" w:hAnsi="Times New Roman" w:cs="Times New Roman"/>
          <w:color w:val="000000"/>
        </w:rPr>
      </w:pPr>
    </w:p>
    <w:p w14:paraId="3BD52CBC" w14:textId="77777777" w:rsidR="004A1902" w:rsidRDefault="00C54044" w:rsidP="00C54044">
      <w:pPr>
        <w:pStyle w:val="Bezmezer"/>
        <w:rPr>
          <w:rFonts w:ascii="Times New Roman" w:hAnsi="Times New Roman" w:cs="Times New Roman"/>
          <w:color w:val="000000"/>
        </w:rPr>
      </w:pPr>
      <w:bookmarkStart w:id="8" w:name="_Hlk126746089"/>
      <w:r>
        <w:rPr>
          <w:rFonts w:ascii="Times New Roman" w:hAnsi="Times New Roman" w:cs="Times New Roman"/>
          <w:b/>
          <w:bCs/>
          <w:color w:val="000000"/>
        </w:rPr>
        <w:t>22</w:t>
      </w:r>
      <w:r w:rsidR="005A55C3">
        <w:rPr>
          <w:rFonts w:ascii="Times New Roman" w:hAnsi="Times New Roman" w:cs="Times New Roman"/>
          <w:b/>
          <w:bCs/>
          <w:color w:val="000000"/>
        </w:rPr>
        <w:t xml:space="preserve">. </w:t>
      </w:r>
      <w:r w:rsidR="001725F0">
        <w:rPr>
          <w:rFonts w:ascii="Times New Roman" w:hAnsi="Times New Roman" w:cs="Times New Roman"/>
          <w:b/>
          <w:bCs/>
          <w:color w:val="000000"/>
        </w:rPr>
        <w:t>dubna</w:t>
      </w:r>
      <w:r w:rsidR="005A55C3">
        <w:rPr>
          <w:rFonts w:ascii="Times New Roman" w:hAnsi="Times New Roman" w:cs="Times New Roman"/>
          <w:b/>
          <w:bCs/>
          <w:color w:val="000000"/>
        </w:rPr>
        <w:tab/>
      </w:r>
      <w:r>
        <w:rPr>
          <w:rFonts w:ascii="Times New Roman" w:hAnsi="Times New Roman" w:cs="Times New Roman"/>
          <w:color w:val="000000"/>
        </w:rPr>
        <w:t xml:space="preserve">Zahrádecká x Hvězdonická, Betáňská x Na Musilech, </w:t>
      </w:r>
    </w:p>
    <w:p w14:paraId="3F0BB48C" w14:textId="0407D724" w:rsidR="005A55C3" w:rsidRDefault="00C54044" w:rsidP="004A1902">
      <w:pPr>
        <w:pStyle w:val="Bezmezer"/>
        <w:ind w:left="708" w:firstLine="708"/>
        <w:rPr>
          <w:rFonts w:ascii="Times New Roman" w:hAnsi="Times New Roman" w:cs="Times New Roman"/>
          <w:color w:val="000000"/>
        </w:rPr>
      </w:pPr>
      <w:r>
        <w:rPr>
          <w:rFonts w:ascii="Times New Roman" w:hAnsi="Times New Roman" w:cs="Times New Roman"/>
          <w:color w:val="000000"/>
        </w:rPr>
        <w:t xml:space="preserve">Ke Lhoteckému Lesu x Lojovická, </w:t>
      </w:r>
      <w:r w:rsidR="004A1902">
        <w:rPr>
          <w:rFonts w:ascii="Times New Roman" w:hAnsi="Times New Roman" w:cs="Times New Roman"/>
          <w:color w:val="000000"/>
        </w:rPr>
        <w:t>Chvalšovická x Křesanovská</w:t>
      </w:r>
    </w:p>
    <w:bookmarkEnd w:id="8"/>
    <w:p w14:paraId="3E0BAA93" w14:textId="609BA3B0" w:rsidR="005A55C3" w:rsidRDefault="005A55C3" w:rsidP="008A66FE">
      <w:pPr>
        <w:pStyle w:val="Bezmezer"/>
        <w:rPr>
          <w:rFonts w:ascii="Times New Roman" w:hAnsi="Times New Roman" w:cs="Times New Roman"/>
          <w:color w:val="000000"/>
        </w:rPr>
      </w:pPr>
    </w:p>
    <w:bookmarkEnd w:id="5"/>
    <w:bookmarkEnd w:id="6"/>
    <w:bookmarkEnd w:id="7"/>
    <w:p w14:paraId="48519525" w14:textId="65174DCA" w:rsidR="005A55C3" w:rsidRDefault="005A55C3" w:rsidP="008A66FE">
      <w:pPr>
        <w:pStyle w:val="Bezmezer"/>
        <w:rPr>
          <w:rFonts w:ascii="Times New Roman" w:hAnsi="Times New Roman" w:cs="Times New Roman"/>
          <w:b/>
          <w:bCs/>
          <w:color w:val="000000"/>
        </w:rPr>
      </w:pPr>
    </w:p>
    <w:p w14:paraId="206C8E13" w14:textId="77777777" w:rsidR="008A66FE" w:rsidRDefault="008A66FE" w:rsidP="008A66FE">
      <w:r w:rsidRPr="008A66FE">
        <w:rPr>
          <w:rFonts w:ascii="Times New Roman" w:hAnsi="Times New Roman" w:cs="Times New Roman"/>
          <w:i/>
          <w:iCs/>
          <w:color w:val="000000"/>
        </w:rPr>
        <w:t>Odbor životního prostředí a dopravy ÚMČ Praha-Libuš</w:t>
      </w:r>
    </w:p>
    <w:p w14:paraId="7F933BED" w14:textId="77777777" w:rsidR="00DF5E13" w:rsidRDefault="00DF5E13"/>
    <w:sectPr w:rsidR="00DF5E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6FD"/>
    <w:rsid w:val="00020529"/>
    <w:rsid w:val="00026138"/>
    <w:rsid w:val="000B39F5"/>
    <w:rsid w:val="001253B4"/>
    <w:rsid w:val="001725F0"/>
    <w:rsid w:val="00181A62"/>
    <w:rsid w:val="001966E3"/>
    <w:rsid w:val="001B2260"/>
    <w:rsid w:val="001B2CA6"/>
    <w:rsid w:val="001F6293"/>
    <w:rsid w:val="00245737"/>
    <w:rsid w:val="002457CF"/>
    <w:rsid w:val="002F20A5"/>
    <w:rsid w:val="00303E22"/>
    <w:rsid w:val="003659FA"/>
    <w:rsid w:val="003962AE"/>
    <w:rsid w:val="003C42C0"/>
    <w:rsid w:val="003C5876"/>
    <w:rsid w:val="003E4CD2"/>
    <w:rsid w:val="004A1902"/>
    <w:rsid w:val="004C3EEE"/>
    <w:rsid w:val="00534C8E"/>
    <w:rsid w:val="005665CC"/>
    <w:rsid w:val="00591366"/>
    <w:rsid w:val="005A55C3"/>
    <w:rsid w:val="005C74C0"/>
    <w:rsid w:val="006010F9"/>
    <w:rsid w:val="00623A82"/>
    <w:rsid w:val="00626161"/>
    <w:rsid w:val="00632646"/>
    <w:rsid w:val="00673C02"/>
    <w:rsid w:val="0067523D"/>
    <w:rsid w:val="006A0E20"/>
    <w:rsid w:val="006A2D05"/>
    <w:rsid w:val="006B00C4"/>
    <w:rsid w:val="006C1546"/>
    <w:rsid w:val="006E7E3B"/>
    <w:rsid w:val="00712C8E"/>
    <w:rsid w:val="00723F63"/>
    <w:rsid w:val="00761319"/>
    <w:rsid w:val="007C5EFD"/>
    <w:rsid w:val="00813972"/>
    <w:rsid w:val="00842A1A"/>
    <w:rsid w:val="00876EB9"/>
    <w:rsid w:val="0089373B"/>
    <w:rsid w:val="008A66FE"/>
    <w:rsid w:val="008B6143"/>
    <w:rsid w:val="009021A7"/>
    <w:rsid w:val="00992CED"/>
    <w:rsid w:val="009C184C"/>
    <w:rsid w:val="00A07F14"/>
    <w:rsid w:val="00A242C8"/>
    <w:rsid w:val="00A70A0C"/>
    <w:rsid w:val="00A82AEB"/>
    <w:rsid w:val="00AB0CE0"/>
    <w:rsid w:val="00AD307E"/>
    <w:rsid w:val="00AD70C1"/>
    <w:rsid w:val="00BC01BB"/>
    <w:rsid w:val="00BD3AD5"/>
    <w:rsid w:val="00C54044"/>
    <w:rsid w:val="00C656FD"/>
    <w:rsid w:val="00CB5480"/>
    <w:rsid w:val="00CD453A"/>
    <w:rsid w:val="00D030F6"/>
    <w:rsid w:val="00D53EFD"/>
    <w:rsid w:val="00D57F85"/>
    <w:rsid w:val="00D679D6"/>
    <w:rsid w:val="00D8130F"/>
    <w:rsid w:val="00DF5E13"/>
    <w:rsid w:val="00E16E9F"/>
    <w:rsid w:val="00E3766A"/>
    <w:rsid w:val="00E543EE"/>
    <w:rsid w:val="00E91CC6"/>
    <w:rsid w:val="00F00B62"/>
    <w:rsid w:val="00F6577C"/>
    <w:rsid w:val="00F874C2"/>
    <w:rsid w:val="00FA683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634D4"/>
  <w15:docId w15:val="{278E9353-00A4-402E-972E-D254A770F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basedOn w:val="Normln"/>
    <w:link w:val="BezmezerChar"/>
    <w:uiPriority w:val="1"/>
    <w:qFormat/>
    <w:rsid w:val="00C656FD"/>
    <w:pPr>
      <w:spacing w:after="0" w:line="240" w:lineRule="auto"/>
    </w:pPr>
  </w:style>
  <w:style w:type="character" w:customStyle="1" w:styleId="BezmezerChar">
    <w:name w:val="Bez mezer Char"/>
    <w:basedOn w:val="Standardnpsmoodstavce"/>
    <w:link w:val="Bezmezer"/>
    <w:uiPriority w:val="1"/>
    <w:rsid w:val="00C656FD"/>
  </w:style>
  <w:style w:type="paragraph" w:customStyle="1" w:styleId="Default">
    <w:name w:val="Default"/>
    <w:rsid w:val="00E91CC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0096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A61AB-19C9-4F10-BE40-E98B8C10B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12532</TotalTime>
  <Pages>3</Pages>
  <Words>687</Words>
  <Characters>4055</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Bára Opltová</dc:creator>
  <cp:keywords/>
  <dc:description/>
  <cp:lastModifiedBy>Petr Borský</cp:lastModifiedBy>
  <cp:revision>7</cp:revision>
  <cp:lastPrinted>2023-02-08T09:49:00Z</cp:lastPrinted>
  <dcterms:created xsi:type="dcterms:W3CDTF">2023-01-24T13:13:00Z</dcterms:created>
  <dcterms:modified xsi:type="dcterms:W3CDTF">2023-02-16T08:50:00Z</dcterms:modified>
</cp:coreProperties>
</file>