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61" w:rsidRDefault="00B56E61" w:rsidP="003A63F1">
      <w:pPr>
        <w:spacing w:after="0" w:line="240" w:lineRule="auto"/>
      </w:pPr>
    </w:p>
    <w:p w:rsidR="003A63F1" w:rsidRDefault="00AC1ED5" w:rsidP="003A63F1">
      <w:pPr>
        <w:spacing w:after="0" w:line="240" w:lineRule="auto"/>
      </w:pPr>
      <w:r>
        <w:t xml:space="preserve">PŘÍLOHA Č. </w:t>
      </w:r>
      <w:r w:rsidR="00C66713">
        <w:t>3</w:t>
      </w:r>
      <w:bookmarkStart w:id="0" w:name="_GoBack"/>
      <w:bookmarkEnd w:id="0"/>
      <w:r w:rsidR="003A63F1">
        <w:t xml:space="preserve"> VÝZVY</w:t>
      </w:r>
    </w:p>
    <w:p w:rsidR="001A1991" w:rsidRDefault="001A1991" w:rsidP="003A63F1">
      <w:pPr>
        <w:spacing w:after="0" w:line="240" w:lineRule="auto"/>
      </w:pPr>
    </w:p>
    <w:p w:rsidR="003A63F1" w:rsidRPr="00763E56" w:rsidRDefault="003A63F1" w:rsidP="00763E56">
      <w:pPr>
        <w:spacing w:after="0" w:line="240" w:lineRule="auto"/>
        <w:jc w:val="center"/>
        <w:rPr>
          <w:b/>
        </w:rPr>
      </w:pPr>
      <w:r w:rsidRPr="00763E56">
        <w:rPr>
          <w:b/>
        </w:rPr>
        <w:t>ČESTNÉ PROHLÁŠENÍ</w:t>
      </w:r>
    </w:p>
    <w:p w:rsidR="003A63F1" w:rsidRDefault="00763E56" w:rsidP="003A63F1">
      <w:pPr>
        <w:spacing w:after="0" w:line="240" w:lineRule="auto"/>
        <w:rPr>
          <w:b/>
        </w:rPr>
      </w:pPr>
      <w:r w:rsidRPr="000604AE">
        <w:rPr>
          <w:b/>
        </w:rPr>
        <w:t>k</w:t>
      </w:r>
      <w:r w:rsidR="003A63F1" w:rsidRPr="000604AE">
        <w:rPr>
          <w:b/>
        </w:rPr>
        <w:t> nabídce v zadávacím řízení k veřejné zakázce malého rozsahu na stavební práce s názvem:</w:t>
      </w:r>
    </w:p>
    <w:p w:rsidR="00EE08C4" w:rsidRPr="000604AE" w:rsidRDefault="00EE08C4" w:rsidP="003A63F1">
      <w:pPr>
        <w:spacing w:after="0" w:line="240" w:lineRule="auto"/>
        <w:rPr>
          <w:b/>
        </w:rPr>
      </w:pPr>
    </w:p>
    <w:p w:rsidR="0049642E" w:rsidRDefault="0049642E" w:rsidP="0049642E">
      <w:pPr>
        <w:pStyle w:val="Nzev"/>
        <w:spacing w:after="12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„</w:t>
      </w:r>
      <w:r w:rsidR="00826F34">
        <w:rPr>
          <w:rFonts w:ascii="Calibri" w:hAnsi="Calibri" w:cs="Calibri"/>
          <w:lang w:val="cs-CZ"/>
        </w:rPr>
        <w:t>Oplocení dětského hřiště v ulici K Lukám</w:t>
      </w:r>
      <w:r>
        <w:rPr>
          <w:rFonts w:ascii="Calibri" w:hAnsi="Calibri" w:cs="Calibri"/>
          <w:lang w:val="cs-CZ"/>
        </w:rPr>
        <w:t>“</w:t>
      </w:r>
    </w:p>
    <w:p w:rsidR="003A63F1" w:rsidRDefault="003A63F1" w:rsidP="003A63F1">
      <w:pPr>
        <w:spacing w:after="0" w:line="240" w:lineRule="auto"/>
      </w:pPr>
    </w:p>
    <w:p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obchodní firma (právnická osoba)</w:t>
            </w:r>
          </w:p>
          <w:p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:rsidR="003A63F1" w:rsidRDefault="003A63F1" w:rsidP="003A63F1"/>
        </w:tc>
      </w:tr>
      <w:tr w:rsidR="003A63F1" w:rsidTr="003A63F1">
        <w:tc>
          <w:tcPr>
            <w:tcW w:w="4606" w:type="dxa"/>
          </w:tcPr>
          <w:p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:rsidR="003A63F1" w:rsidRDefault="003A63F1" w:rsidP="003A63F1"/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zastoupený/á</w:t>
            </w:r>
          </w:p>
          <w:p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:rsidR="003A63F1" w:rsidRDefault="003A63F1" w:rsidP="003A63F1"/>
        </w:tc>
      </w:tr>
    </w:tbl>
    <w:p w:rsidR="003A63F1" w:rsidRDefault="003A63F1" w:rsidP="003A63F1">
      <w:pPr>
        <w:spacing w:after="0" w:line="240" w:lineRule="auto"/>
      </w:pPr>
    </w:p>
    <w:p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:rsidR="007C6F81" w:rsidRDefault="007C6F81" w:rsidP="003A63F1">
      <w:pPr>
        <w:spacing w:after="0" w:line="240" w:lineRule="auto"/>
      </w:pPr>
    </w:p>
    <w:p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>ákona o veřejných zakázkách nebo obdobný trestný čin podle právního řádu země sídla dodavatele;  k zahlazeným odsouzením se nepřihlíží,</w:t>
      </w:r>
    </w:p>
    <w:p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:rsidR="000604AE" w:rsidRDefault="000604A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Je-li dodavatelem právnická osoba, musí podmínku podle odstavce a) splňovat tato právnická osoba a 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 statutárním orgánu dodavatele.</w:t>
      </w:r>
    </w:p>
    <w:p w:rsidR="001A1991" w:rsidRDefault="001A1991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Účastní-li se zadávacího řízení pobočka závodu zahraniční právnické osoby, musí podmínku podle odstavce a) splňovat tato právnická osoba a vedoucí pobočky závodu, české právnické osoby, musí podmínku podle odstavce a) splňovat osoby uvedené v odstavci f) a vedoucí pobočky závodu.</w:t>
      </w:r>
    </w:p>
    <w:p w:rsidR="001A1991" w:rsidRDefault="001A1991" w:rsidP="001A1991">
      <w:pPr>
        <w:spacing w:after="0" w:line="240" w:lineRule="auto"/>
      </w:pPr>
    </w:p>
    <w:p w:rsidR="001A1991" w:rsidRDefault="001A1991" w:rsidP="001A1991">
      <w:pPr>
        <w:spacing w:after="0" w:line="240" w:lineRule="auto"/>
      </w:pPr>
    </w:p>
    <w:p w:rsidR="0049642E" w:rsidRDefault="001A1991" w:rsidP="001A1991">
      <w:pPr>
        <w:spacing w:after="0" w:line="240" w:lineRule="auto"/>
      </w:pPr>
      <w:proofErr w:type="gramStart"/>
      <w:r>
        <w:t>V    …</w:t>
      </w:r>
      <w:proofErr w:type="gramEnd"/>
      <w:r>
        <w:t xml:space="preserve">………………………………………  </w:t>
      </w:r>
      <w:r w:rsidR="0049642E">
        <w:t xml:space="preserve">   dne   …………………………</w:t>
      </w:r>
      <w:r>
        <w:t xml:space="preserve"> </w:t>
      </w:r>
    </w:p>
    <w:p w:rsidR="0049642E" w:rsidRDefault="0049642E" w:rsidP="001A1991">
      <w:pPr>
        <w:spacing w:after="0" w:line="240" w:lineRule="auto"/>
      </w:pPr>
    </w:p>
    <w:p w:rsidR="0049642E" w:rsidRDefault="0049642E" w:rsidP="001A1991">
      <w:pPr>
        <w:spacing w:after="0" w:line="240" w:lineRule="auto"/>
      </w:pPr>
    </w:p>
    <w:p w:rsidR="0049642E" w:rsidRDefault="0049642E" w:rsidP="001A1991">
      <w:pPr>
        <w:spacing w:after="0" w:line="240" w:lineRule="auto"/>
      </w:pPr>
    </w:p>
    <w:p w:rsidR="000604AE" w:rsidRDefault="0049642E" w:rsidP="0049642E">
      <w:pPr>
        <w:spacing w:after="0" w:line="240" w:lineRule="auto"/>
        <w:ind w:left="4956"/>
      </w:pPr>
      <w:r>
        <w:t xml:space="preserve">Podpis </w:t>
      </w:r>
      <w:r w:rsidR="001A1991">
        <w:t>…………………………………………………</w:t>
      </w:r>
      <w:r w:rsidR="000604AE">
        <w:t xml:space="preserve"> </w:t>
      </w:r>
    </w:p>
    <w:sectPr w:rsidR="000604AE" w:rsidSect="004964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1"/>
    <w:rsid w:val="000604AE"/>
    <w:rsid w:val="001A1991"/>
    <w:rsid w:val="003A63F1"/>
    <w:rsid w:val="0049642E"/>
    <w:rsid w:val="004F2F1E"/>
    <w:rsid w:val="004F499D"/>
    <w:rsid w:val="005535F6"/>
    <w:rsid w:val="005566A7"/>
    <w:rsid w:val="00763E56"/>
    <w:rsid w:val="007C1AA6"/>
    <w:rsid w:val="007C435E"/>
    <w:rsid w:val="007C6F81"/>
    <w:rsid w:val="00826F34"/>
    <w:rsid w:val="00AC1ED5"/>
    <w:rsid w:val="00B56E61"/>
    <w:rsid w:val="00C41411"/>
    <w:rsid w:val="00C66713"/>
    <w:rsid w:val="00E642CC"/>
    <w:rsid w:val="00EE08C4"/>
    <w:rsid w:val="00F74EA6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Petr Borský</cp:lastModifiedBy>
  <cp:revision>4</cp:revision>
  <cp:lastPrinted>2017-01-16T13:44:00Z</cp:lastPrinted>
  <dcterms:created xsi:type="dcterms:W3CDTF">2017-09-11T14:01:00Z</dcterms:created>
  <dcterms:modified xsi:type="dcterms:W3CDTF">2017-09-13T13:40:00Z</dcterms:modified>
</cp:coreProperties>
</file>