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47866" w14:textId="77777777" w:rsidR="00A5027B" w:rsidRPr="00E602E8" w:rsidRDefault="00A5027B">
      <w:pPr>
        <w:rPr>
          <w:b/>
          <w:bCs/>
        </w:rPr>
      </w:pPr>
      <w:bookmarkStart w:id="0" w:name="_GoBack"/>
      <w:bookmarkEnd w:id="0"/>
      <w:r w:rsidRPr="00E602E8">
        <w:rPr>
          <w:b/>
          <w:bCs/>
        </w:rPr>
        <w:t xml:space="preserve">Komise územního rozvoje </w:t>
      </w:r>
    </w:p>
    <w:p w14:paraId="6D50CCF1" w14:textId="024A2CAB" w:rsidR="004D3DE1" w:rsidRPr="00364A88" w:rsidRDefault="00A5027B">
      <w:r w:rsidRPr="00364A88">
        <w:t xml:space="preserve">Zasedání č. </w:t>
      </w:r>
      <w:r w:rsidR="007F5529">
        <w:t>3</w:t>
      </w:r>
      <w:r w:rsidRPr="00364A88">
        <w:t>/202</w:t>
      </w:r>
      <w:r w:rsidR="00171BD2">
        <w:t>6</w:t>
      </w:r>
      <w:r w:rsidR="00ED5EF6" w:rsidRPr="00364A88">
        <w:t xml:space="preserve"> ze dne </w:t>
      </w:r>
      <w:r w:rsidR="007F5529">
        <w:t>3.6</w:t>
      </w:r>
      <w:r w:rsidR="005A416D">
        <w:t>.2026</w:t>
      </w:r>
      <w:r w:rsidR="00ED5EF6" w:rsidRPr="00364A88">
        <w:t xml:space="preserve"> </w:t>
      </w:r>
    </w:p>
    <w:p w14:paraId="3C25EA36" w14:textId="2A8896F6" w:rsidR="005B6C3A" w:rsidRPr="00364A88" w:rsidRDefault="00A5027B" w:rsidP="005B6C3A">
      <w:r w:rsidRPr="00364A88">
        <w:t xml:space="preserve">Přítomni: </w:t>
      </w:r>
      <w:r w:rsidR="00ED5EF6" w:rsidRPr="00364A88">
        <w:t xml:space="preserve">Václav </w:t>
      </w:r>
      <w:r w:rsidRPr="00364A88">
        <w:t xml:space="preserve">Kuthan, </w:t>
      </w:r>
      <w:r w:rsidR="00FB7C0A">
        <w:t xml:space="preserve"> </w:t>
      </w:r>
      <w:r w:rsidR="00FB7C0A" w:rsidRPr="00364A88">
        <w:t>Jana Kačenová</w:t>
      </w:r>
      <w:r w:rsidR="00FB7C0A">
        <w:t>,</w:t>
      </w:r>
      <w:r w:rsidR="005A416D">
        <w:t xml:space="preserve"> </w:t>
      </w:r>
      <w:r w:rsidR="005A416D" w:rsidRPr="00364A88">
        <w:t>Václav Tesárek</w:t>
      </w:r>
      <w:r w:rsidR="007F5529">
        <w:t xml:space="preserve">, </w:t>
      </w:r>
      <w:r w:rsidR="007F5529" w:rsidRPr="00364A88">
        <w:t xml:space="preserve">Dalibor Šulc, Kamila Davidová, </w:t>
      </w:r>
      <w:r w:rsidR="007F5529">
        <w:t>Radek Řezanka</w:t>
      </w:r>
    </w:p>
    <w:p w14:paraId="5B0541BF" w14:textId="1506C870" w:rsidR="009C3CF3" w:rsidRPr="00364A88" w:rsidRDefault="00ED5EF6">
      <w:r w:rsidRPr="00364A88">
        <w:t>Omluveni:</w:t>
      </w:r>
      <w:r w:rsidR="000C1892" w:rsidRPr="00364A88">
        <w:t xml:space="preserve"> </w:t>
      </w:r>
      <w:r w:rsidR="007F5529">
        <w:t>xxxx</w:t>
      </w:r>
    </w:p>
    <w:p w14:paraId="304513E8" w14:textId="6073D485" w:rsidR="00ED39E1" w:rsidRDefault="00ED5EF6" w:rsidP="009C3CF3">
      <w:pPr>
        <w:pStyle w:val="Odstavecseseznamem"/>
        <w:numPr>
          <w:ilvl w:val="0"/>
          <w:numId w:val="16"/>
        </w:numPr>
        <w:jc w:val="both"/>
      </w:pPr>
      <w:r>
        <w:t>Zahájení zasedání komise</w:t>
      </w:r>
      <w:r w:rsidR="0054652A">
        <w:t xml:space="preserve">. </w:t>
      </w:r>
    </w:p>
    <w:p w14:paraId="2092F571" w14:textId="01D1BDB9" w:rsidR="005A416D" w:rsidRDefault="005A416D" w:rsidP="005A416D">
      <w:pPr>
        <w:pStyle w:val="Default"/>
      </w:pPr>
    </w:p>
    <w:p w14:paraId="1E056324" w14:textId="38100D69" w:rsidR="00947F0C" w:rsidRPr="009C3CF3" w:rsidRDefault="005A416D" w:rsidP="009C3CF3">
      <w:pPr>
        <w:pStyle w:val="Odstavecseseznamem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 w:rsidRPr="009C3CF3">
        <w:rPr>
          <w:b/>
          <w:bCs/>
          <w:sz w:val="22"/>
          <w:szCs w:val="22"/>
        </w:rPr>
        <w:t>Žádost o stanovisko k</w:t>
      </w:r>
      <w:r w:rsidR="007F5529">
        <w:rPr>
          <w:b/>
          <w:bCs/>
          <w:sz w:val="22"/>
          <w:szCs w:val="22"/>
        </w:rPr>
        <w:t> dokumentaci pro povolení záměru BD Dobronická 278/31</w:t>
      </w:r>
      <w:r w:rsidR="00947F0C" w:rsidRPr="009C3CF3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</w:t>
      </w:r>
    </w:p>
    <w:p w14:paraId="0D6C5BA5" w14:textId="77777777" w:rsidR="005A416D" w:rsidRDefault="005A416D" w:rsidP="00C91BBF">
      <w:pPr>
        <w:pStyle w:val="Odstavecseseznamem"/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40F4CD1A" w14:textId="5AF613A8" w:rsidR="007F5529" w:rsidRDefault="007F5529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Komisi byla předložena ke schválení dokumentace pro povolení záměru novostavby na místě stávajícího RD</w:t>
      </w:r>
    </w:p>
    <w:p w14:paraId="63CF00F3" w14:textId="35B7E600" w:rsidR="007F5529" w:rsidRPr="007F5529" w:rsidRDefault="007F5529" w:rsidP="00DF795C">
      <w:pPr>
        <w:pStyle w:val="Odstavecseseznamem"/>
        <w:shd w:val="clear" w:color="auto" w:fill="FFFFFF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Celkov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ý</w:t>
      </w: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počet bytů = 27 jednotek, z čehož je 6x 1+kk, 18x 2+kk, 3x 3+kk.</w:t>
      </w:r>
    </w:p>
    <w:p w14:paraId="17645F78" w14:textId="1C89DA64" w:rsidR="007F5529" w:rsidRPr="007F5529" w:rsidRDefault="007F5529" w:rsidP="00DF795C">
      <w:pPr>
        <w:pStyle w:val="Odstavecseseznamem"/>
        <w:shd w:val="clear" w:color="auto" w:fill="FFFFFF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Předpokl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á</w:t>
      </w: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dan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ý </w:t>
      </w: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počet trvale bydl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ících</w:t>
      </w: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osob je 54 (stanoveno dle ČSN 73 4301 / dle obsazenosti 2 os./ložnici).</w:t>
      </w:r>
    </w:p>
    <w:p w14:paraId="7886A8D0" w14:textId="63F46A9F" w:rsidR="007F5529" w:rsidRDefault="007F5529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Počet navržen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ýc</w:t>
      </w: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h parkovac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í</w:t>
      </w: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ch st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á</w:t>
      </w: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n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í</w:t>
      </w:r>
      <w:r w:rsidRPr="007F5529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je 21.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(str. 5 souhrnné technické zprávy)</w:t>
      </w:r>
    </w:p>
    <w:p w14:paraId="3428B3C2" w14:textId="77777777" w:rsidR="007F5529" w:rsidRDefault="007F5529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40B64DBE" w14:textId="71191D7E" w:rsidR="007F5529" w:rsidRDefault="007F5529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Na straně 17 souhrnné technické zprávy se uvádí počet parkovacích stání 19 ks</w:t>
      </w:r>
      <w:r w:rsidR="00DF795C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včetně dvou návštěvnických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, pro schválení Radou MČ doporučujeme upřesnit a ověřit počet stání pro doprav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u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v klidu, aby toto vyhovělo</w:t>
      </w:r>
      <w:r w:rsidR="00DF795C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, protože v rámci uváděných 21 stání se počítá s dvěma stáními pro Viladům 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V K</w:t>
      </w:r>
      <w:r w:rsidR="00DF795C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outě.</w:t>
      </w:r>
    </w:p>
    <w:p w14:paraId="302E14BB" w14:textId="77777777" w:rsidR="00DF795C" w:rsidRDefault="00DF795C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4B7D1DBA" w14:textId="0F18B1B3" w:rsidR="00DF795C" w:rsidRDefault="00DF795C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V souhrnné technické zprávě se uvádí obousměrný vjezd a výjezd sekčními vraty na Dobronickou o šířce 5,5 m, přičemž ve výkresu 1.NP je pouze výjezd o šířce 2,93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m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.</w:t>
      </w:r>
    </w:p>
    <w:p w14:paraId="476E388C" w14:textId="77777777" w:rsidR="00DF795C" w:rsidRDefault="00DF795C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3A6C6DF3" w14:textId="0753BE35" w:rsidR="00DF795C" w:rsidRDefault="00DF795C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Žádáme ověření, že investor plánuje zaústění přepadu ze vsaku dešťových vod do dešťové kanalizace v ulici V Koutě (je nutno ověřit, zda se taková kanalizace v této ulici vůbec nachází a zda je možné takové řešení povolit)</w:t>
      </w:r>
      <w:r w:rsidR="00E43C25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.</w:t>
      </w:r>
    </w:p>
    <w:p w14:paraId="4A4C2088" w14:textId="77777777" w:rsidR="00337B78" w:rsidRDefault="00337B78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4C028C12" w14:textId="25F72302" w:rsidR="00337B78" w:rsidRDefault="00337B78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Prověřit nebo upřesnit balkon/terasu v 1.NP + 2.NP (pohled jižní vpravo) z hlediska odstupových vzdáleností od sousedního objektu/pozemku.</w:t>
      </w:r>
    </w:p>
    <w:p w14:paraId="57152478" w14:textId="77777777" w:rsidR="00E43C25" w:rsidRDefault="00E43C25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602D5838" w14:textId="408796A3" w:rsidR="00E43C25" w:rsidRDefault="00E43C25" w:rsidP="00DF795C">
      <w:pPr>
        <w:pStyle w:val="Odstavecseseznamem"/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Komise souhlasí s navrženou dokumentací s výše uvedenými výhradami k prověření a upřesnění.</w:t>
      </w:r>
    </w:p>
    <w:p w14:paraId="2275724E" w14:textId="77777777" w:rsidR="007F5529" w:rsidRDefault="007F5529" w:rsidP="007F5529">
      <w:pPr>
        <w:pStyle w:val="Odstavecseseznamem"/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3F59706A" w14:textId="77777777" w:rsidR="005A416D" w:rsidRPr="00947F0C" w:rsidRDefault="005A416D" w:rsidP="00947F0C">
      <w:pPr>
        <w:shd w:val="clear" w:color="auto" w:fill="FFFFFF"/>
        <w:spacing w:after="0" w:line="240" w:lineRule="auto"/>
        <w:ind w:left="360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53265F90" w14:textId="6E0613CC" w:rsidR="00E43C25" w:rsidRPr="00E43C25" w:rsidRDefault="00DC49A5" w:rsidP="00DC49A5">
      <w:pPr>
        <w:jc w:val="both"/>
        <w:rPr>
          <w:b/>
          <w:bCs/>
        </w:rPr>
      </w:pPr>
      <w:r w:rsidRPr="003C4182">
        <w:rPr>
          <w:b/>
          <w:bCs/>
        </w:rPr>
        <w:t xml:space="preserve">Hlasováno </w:t>
      </w:r>
      <w:r w:rsidR="007F5529">
        <w:rPr>
          <w:b/>
          <w:bCs/>
        </w:rPr>
        <w:t>6</w:t>
      </w:r>
      <w:r w:rsidRPr="003C4182">
        <w:rPr>
          <w:b/>
          <w:bCs/>
        </w:rPr>
        <w:t>-PRO, 0-PROTI, 0-Zdržel se</w:t>
      </w:r>
    </w:p>
    <w:p w14:paraId="17B7445A" w14:textId="1C420951" w:rsidR="005400CF" w:rsidRDefault="005400CF" w:rsidP="00364A88">
      <w:pPr>
        <w:jc w:val="both"/>
      </w:pPr>
      <w:r>
        <w:t>Příští zasedání komise v</w:t>
      </w:r>
      <w:r w:rsidR="009D1DA3">
        <w:t xml:space="preserve">e </w:t>
      </w:r>
      <w:r w:rsidR="00007082">
        <w:t xml:space="preserve">středa </w:t>
      </w:r>
      <w:r w:rsidR="00337B78">
        <w:t>10.9</w:t>
      </w:r>
      <w:r w:rsidR="00FB7C0A">
        <w:t>.2</w:t>
      </w:r>
      <w:r w:rsidR="003C4182">
        <w:t>026</w:t>
      </w:r>
      <w:r>
        <w:t xml:space="preserve"> v 18,00 hodin v zasedací místnosti č.p. 1</w:t>
      </w:r>
      <w:r w:rsidR="00266B73">
        <w:t>.</w:t>
      </w:r>
    </w:p>
    <w:p w14:paraId="24AD487D" w14:textId="7BA86C68" w:rsidR="00AA484C" w:rsidRDefault="00AA484C" w:rsidP="00AA484C">
      <w:r>
        <w:t xml:space="preserve">V Praze dne </w:t>
      </w:r>
      <w:r w:rsidR="00E43C25">
        <w:t>3.6</w:t>
      </w:r>
      <w:r w:rsidR="00FB7C0A">
        <w:t>.2026</w:t>
      </w:r>
    </w:p>
    <w:p w14:paraId="5E29AE06" w14:textId="2EFF8923" w:rsidR="00A5027B" w:rsidRDefault="00AA484C">
      <w:r>
        <w:t>Zapsal: Mgr. Václav Kuthan</w:t>
      </w:r>
    </w:p>
    <w:sectPr w:rsidR="00A50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C3A66"/>
    <w:multiLevelType w:val="hybridMultilevel"/>
    <w:tmpl w:val="8C8EB0AA"/>
    <w:lvl w:ilvl="0" w:tplc="496C3E5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AE18B8"/>
    <w:multiLevelType w:val="hybridMultilevel"/>
    <w:tmpl w:val="E16C67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C6A6A"/>
    <w:multiLevelType w:val="hybridMultilevel"/>
    <w:tmpl w:val="A2A29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3323EB"/>
    <w:multiLevelType w:val="hybridMultilevel"/>
    <w:tmpl w:val="CCDE1D72"/>
    <w:lvl w:ilvl="0" w:tplc="0664967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CAD6A96"/>
    <w:multiLevelType w:val="hybridMultilevel"/>
    <w:tmpl w:val="CD5CFA5E"/>
    <w:lvl w:ilvl="0" w:tplc="4F2250A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D9E66C4"/>
    <w:multiLevelType w:val="hybridMultilevel"/>
    <w:tmpl w:val="3F88B9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F131BD"/>
    <w:multiLevelType w:val="hybridMultilevel"/>
    <w:tmpl w:val="3D80BEAC"/>
    <w:lvl w:ilvl="0" w:tplc="8746F0D4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>
    <w:nsid w:val="4F56570B"/>
    <w:multiLevelType w:val="hybridMultilevel"/>
    <w:tmpl w:val="A2A29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8E7262"/>
    <w:multiLevelType w:val="hybridMultilevel"/>
    <w:tmpl w:val="8F3EA476"/>
    <w:lvl w:ilvl="0" w:tplc="3A42503C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795A74"/>
    <w:multiLevelType w:val="hybridMultilevel"/>
    <w:tmpl w:val="13AC1C90"/>
    <w:lvl w:ilvl="0" w:tplc="D7F4605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68C65F8"/>
    <w:multiLevelType w:val="hybridMultilevel"/>
    <w:tmpl w:val="21C00A06"/>
    <w:lvl w:ilvl="0" w:tplc="F4CA785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4E498B"/>
    <w:multiLevelType w:val="hybridMultilevel"/>
    <w:tmpl w:val="A2A292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970A5A"/>
    <w:multiLevelType w:val="hybridMultilevel"/>
    <w:tmpl w:val="6E401F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5"/>
  </w:num>
  <w:num w:numId="6">
    <w:abstractNumId w:val="10"/>
  </w:num>
  <w:num w:numId="7">
    <w:abstractNumId w:val="9"/>
  </w:num>
  <w:num w:numId="8">
    <w:abstractNumId w:val="3"/>
  </w:num>
  <w:num w:numId="9">
    <w:abstractNumId w:val="8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0"/>
  </w:num>
  <w:num w:numId="13">
    <w:abstractNumId w:val="1"/>
  </w:num>
  <w:num w:numId="14">
    <w:abstractNumId w:val="7"/>
  </w:num>
  <w:num w:numId="15">
    <w:abstractNumId w:val="2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27B"/>
    <w:rsid w:val="00007082"/>
    <w:rsid w:val="000641F4"/>
    <w:rsid w:val="000C1892"/>
    <w:rsid w:val="000C1B5F"/>
    <w:rsid w:val="000F1359"/>
    <w:rsid w:val="000F3211"/>
    <w:rsid w:val="00113035"/>
    <w:rsid w:val="0011417F"/>
    <w:rsid w:val="001219BE"/>
    <w:rsid w:val="00171BD2"/>
    <w:rsid w:val="001848B0"/>
    <w:rsid w:val="001E5B4D"/>
    <w:rsid w:val="001F6CD7"/>
    <w:rsid w:val="00224AA0"/>
    <w:rsid w:val="00251981"/>
    <w:rsid w:val="00266B73"/>
    <w:rsid w:val="002B05CC"/>
    <w:rsid w:val="002E4D0D"/>
    <w:rsid w:val="00302247"/>
    <w:rsid w:val="00310CE2"/>
    <w:rsid w:val="00337B78"/>
    <w:rsid w:val="00364A88"/>
    <w:rsid w:val="0039395A"/>
    <w:rsid w:val="003A48CF"/>
    <w:rsid w:val="003B106C"/>
    <w:rsid w:val="003C4182"/>
    <w:rsid w:val="003C61E9"/>
    <w:rsid w:val="003D1C2B"/>
    <w:rsid w:val="00401D1B"/>
    <w:rsid w:val="00436D48"/>
    <w:rsid w:val="00447F3E"/>
    <w:rsid w:val="00492BE8"/>
    <w:rsid w:val="004A0156"/>
    <w:rsid w:val="004D3DE1"/>
    <w:rsid w:val="004E5B3B"/>
    <w:rsid w:val="004F3F69"/>
    <w:rsid w:val="005400CF"/>
    <w:rsid w:val="00540D98"/>
    <w:rsid w:val="0054652A"/>
    <w:rsid w:val="00584F2C"/>
    <w:rsid w:val="00590270"/>
    <w:rsid w:val="005A416D"/>
    <w:rsid w:val="005B6C3A"/>
    <w:rsid w:val="005E4DD3"/>
    <w:rsid w:val="007F5529"/>
    <w:rsid w:val="00870891"/>
    <w:rsid w:val="008A66A2"/>
    <w:rsid w:val="008D2C77"/>
    <w:rsid w:val="009159D5"/>
    <w:rsid w:val="00926680"/>
    <w:rsid w:val="00947F0C"/>
    <w:rsid w:val="00993378"/>
    <w:rsid w:val="009C3CF3"/>
    <w:rsid w:val="009D1DA3"/>
    <w:rsid w:val="00A27747"/>
    <w:rsid w:val="00A46087"/>
    <w:rsid w:val="00A5027B"/>
    <w:rsid w:val="00AA484C"/>
    <w:rsid w:val="00AC0E8E"/>
    <w:rsid w:val="00B325D7"/>
    <w:rsid w:val="00B3511D"/>
    <w:rsid w:val="00B44508"/>
    <w:rsid w:val="00B7666A"/>
    <w:rsid w:val="00B928FC"/>
    <w:rsid w:val="00B957D6"/>
    <w:rsid w:val="00BB079F"/>
    <w:rsid w:val="00C404D9"/>
    <w:rsid w:val="00C91BBF"/>
    <w:rsid w:val="00CF2BD0"/>
    <w:rsid w:val="00D04BAD"/>
    <w:rsid w:val="00D4718A"/>
    <w:rsid w:val="00D97FC4"/>
    <w:rsid w:val="00DC49A5"/>
    <w:rsid w:val="00DF795C"/>
    <w:rsid w:val="00E26AC0"/>
    <w:rsid w:val="00E43C25"/>
    <w:rsid w:val="00E53EC3"/>
    <w:rsid w:val="00E602E8"/>
    <w:rsid w:val="00E84C0B"/>
    <w:rsid w:val="00ED39E1"/>
    <w:rsid w:val="00ED5EF6"/>
    <w:rsid w:val="00EF7547"/>
    <w:rsid w:val="00F35C76"/>
    <w:rsid w:val="00F7349B"/>
    <w:rsid w:val="00F91B8C"/>
    <w:rsid w:val="00F94F76"/>
    <w:rsid w:val="00FB7C0A"/>
    <w:rsid w:val="00FD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2E0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50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50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7B"/>
    <w:rPr>
      <w:b/>
      <w:bCs/>
      <w:smallCaps/>
      <w:color w:val="0F4761" w:themeColor="accent1" w:themeShade="BF"/>
      <w:spacing w:val="5"/>
    </w:rPr>
  </w:style>
  <w:style w:type="paragraph" w:customStyle="1" w:styleId="-wm-mcntmsonormal">
    <w:name w:val="-wm-mcntmsonormal"/>
    <w:basedOn w:val="Normln"/>
    <w:rsid w:val="003A4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Default">
    <w:name w:val="Default"/>
    <w:rsid w:val="005A416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50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50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7B"/>
    <w:rPr>
      <w:b/>
      <w:bCs/>
      <w:smallCaps/>
      <w:color w:val="0F4761" w:themeColor="accent1" w:themeShade="BF"/>
      <w:spacing w:val="5"/>
    </w:rPr>
  </w:style>
  <w:style w:type="paragraph" w:customStyle="1" w:styleId="-wm-mcntmsonormal">
    <w:name w:val="-wm-mcntmsonormal"/>
    <w:basedOn w:val="Normln"/>
    <w:rsid w:val="003A4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Default">
    <w:name w:val="Default"/>
    <w:rsid w:val="005A416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1484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Kuthan</dc:creator>
  <cp:lastModifiedBy>Helena Kolouchová</cp:lastModifiedBy>
  <cp:revision>2</cp:revision>
  <cp:lastPrinted>2025-03-14T10:01:00Z</cp:lastPrinted>
  <dcterms:created xsi:type="dcterms:W3CDTF">2026-06-04T10:19:00Z</dcterms:created>
  <dcterms:modified xsi:type="dcterms:W3CDTF">2026-06-04T10:19:00Z</dcterms:modified>
</cp:coreProperties>
</file>