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E3" w:rsidRDefault="00F67AE3" w:rsidP="00F67AE3">
      <w:pPr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                                          Dodatek č. 1 </w:t>
      </w:r>
      <w:proofErr w:type="gramStart"/>
      <w:r>
        <w:rPr>
          <w:b w:val="0"/>
          <w:sz w:val="32"/>
          <w:szCs w:val="32"/>
        </w:rPr>
        <w:t>ke</w:t>
      </w:r>
      <w:proofErr w:type="gramEnd"/>
      <w:r>
        <w:rPr>
          <w:b w:val="0"/>
          <w:sz w:val="32"/>
          <w:szCs w:val="32"/>
        </w:rPr>
        <w:t xml:space="preserve"> </w:t>
      </w:r>
    </w:p>
    <w:p w:rsidR="00F67AE3" w:rsidRPr="000C6D4F" w:rsidRDefault="00F67AE3" w:rsidP="00F67AE3">
      <w:pPr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Smlouvě</w:t>
      </w:r>
      <w:r w:rsidRPr="000C6D4F">
        <w:rPr>
          <w:b w:val="0"/>
          <w:sz w:val="32"/>
          <w:szCs w:val="32"/>
        </w:rPr>
        <w:t xml:space="preserve"> o výpůjčce</w:t>
      </w:r>
      <w:r>
        <w:rPr>
          <w:b w:val="0"/>
          <w:sz w:val="32"/>
          <w:szCs w:val="32"/>
        </w:rPr>
        <w:t xml:space="preserve"> č. 2014054045 ze dne </w:t>
      </w:r>
      <w:proofErr w:type="gramStart"/>
      <w:r>
        <w:rPr>
          <w:b w:val="0"/>
          <w:sz w:val="32"/>
          <w:szCs w:val="32"/>
        </w:rPr>
        <w:t>5.12.2013</w:t>
      </w:r>
      <w:proofErr w:type="gramEnd"/>
    </w:p>
    <w:p w:rsidR="00F67AE3" w:rsidRDefault="00F67AE3" w:rsidP="00F67AE3">
      <w:pPr>
        <w:rPr>
          <w:b w:val="0"/>
        </w:rPr>
      </w:pPr>
    </w:p>
    <w:p w:rsidR="00F67AE3" w:rsidRPr="000C6D4F" w:rsidRDefault="00F67AE3" w:rsidP="00F67AE3">
      <w:pPr>
        <w:rPr>
          <w:b w:val="0"/>
        </w:rPr>
      </w:pPr>
      <w:r w:rsidRPr="000C6D4F">
        <w:rPr>
          <w:b w:val="0"/>
        </w:rPr>
        <w:t xml:space="preserve">Smluvní </w:t>
      </w:r>
      <w:proofErr w:type="gramStart"/>
      <w:r w:rsidRPr="000C6D4F">
        <w:rPr>
          <w:b w:val="0"/>
        </w:rPr>
        <w:t>s</w:t>
      </w:r>
      <w:r>
        <w:rPr>
          <w:b w:val="0"/>
        </w:rPr>
        <w:t>tr</w:t>
      </w:r>
      <w:r w:rsidRPr="000C6D4F">
        <w:rPr>
          <w:b w:val="0"/>
        </w:rPr>
        <w:t>any :</w:t>
      </w:r>
      <w:proofErr w:type="gramEnd"/>
    </w:p>
    <w:p w:rsidR="00F67AE3" w:rsidRPr="000C6D4F" w:rsidRDefault="00F67AE3" w:rsidP="00F67AE3">
      <w:pPr>
        <w:rPr>
          <w:b w:val="0"/>
        </w:rPr>
      </w:pPr>
    </w:p>
    <w:p w:rsidR="00F67AE3" w:rsidRPr="000C6D4F" w:rsidRDefault="00F67AE3" w:rsidP="00F67AE3">
      <w:pPr>
        <w:rPr>
          <w:b w:val="0"/>
          <w:bCs/>
        </w:rPr>
      </w:pPr>
      <w:r>
        <w:rPr>
          <w:b w:val="0"/>
          <w:bCs/>
        </w:rPr>
        <w:t>Městská část Praha-</w:t>
      </w:r>
      <w:r w:rsidRPr="000C6D4F">
        <w:rPr>
          <w:b w:val="0"/>
          <w:bCs/>
        </w:rPr>
        <w:t xml:space="preserve">Libuš, </w:t>
      </w:r>
    </w:p>
    <w:p w:rsidR="00F67AE3" w:rsidRPr="000C6D4F" w:rsidRDefault="00F67AE3" w:rsidP="00F67AE3">
      <w:pPr>
        <w:rPr>
          <w:b w:val="0"/>
        </w:rPr>
      </w:pPr>
      <w:r w:rsidRPr="000C6D4F">
        <w:rPr>
          <w:b w:val="0"/>
        </w:rPr>
        <w:t xml:space="preserve">se sídlem </w:t>
      </w:r>
      <w:r>
        <w:rPr>
          <w:b w:val="0"/>
        </w:rPr>
        <w:t>ú</w:t>
      </w:r>
      <w:r w:rsidRPr="000C6D4F">
        <w:rPr>
          <w:b w:val="0"/>
        </w:rPr>
        <w:t>řadu městské čás</w:t>
      </w:r>
      <w:r>
        <w:rPr>
          <w:b w:val="0"/>
        </w:rPr>
        <w:t xml:space="preserve">ti, Libušská 35/200, </w:t>
      </w:r>
      <w:proofErr w:type="gramStart"/>
      <w:r>
        <w:rPr>
          <w:b w:val="0"/>
        </w:rPr>
        <w:t>142 00  Praha</w:t>
      </w:r>
      <w:proofErr w:type="gramEnd"/>
      <w:r>
        <w:rPr>
          <w:b w:val="0"/>
        </w:rPr>
        <w:t xml:space="preserve"> 4 - Libuš</w:t>
      </w:r>
    </w:p>
    <w:p w:rsidR="00F67AE3" w:rsidRPr="000C6D4F" w:rsidRDefault="00F67AE3" w:rsidP="00F67AE3">
      <w:pPr>
        <w:rPr>
          <w:b w:val="0"/>
        </w:rPr>
      </w:pPr>
      <w:r w:rsidRPr="000C6D4F">
        <w:rPr>
          <w:b w:val="0"/>
        </w:rPr>
        <w:t xml:space="preserve">zastoupená starostou Mgr. Jiřím Koubkem </w:t>
      </w:r>
    </w:p>
    <w:p w:rsidR="00F67AE3" w:rsidRPr="000C6D4F" w:rsidRDefault="00F67AE3" w:rsidP="00F67AE3">
      <w:pPr>
        <w:rPr>
          <w:b w:val="0"/>
          <w:bCs/>
        </w:rPr>
      </w:pPr>
      <w:r w:rsidRPr="000C6D4F">
        <w:rPr>
          <w:b w:val="0"/>
        </w:rPr>
        <w:t>IČ: 00</w:t>
      </w:r>
      <w:r w:rsidRPr="000C6D4F">
        <w:rPr>
          <w:b w:val="0"/>
          <w:bCs/>
        </w:rPr>
        <w:t>231142</w:t>
      </w:r>
    </w:p>
    <w:p w:rsidR="00F67AE3" w:rsidRPr="000C6D4F" w:rsidRDefault="00F67AE3" w:rsidP="00F67AE3">
      <w:pPr>
        <w:rPr>
          <w:b w:val="0"/>
        </w:rPr>
      </w:pPr>
      <w:r w:rsidRPr="000C6D4F">
        <w:rPr>
          <w:b w:val="0"/>
        </w:rPr>
        <w:t>(dále jen „</w:t>
      </w:r>
      <w:proofErr w:type="spellStart"/>
      <w:r w:rsidRPr="000C6D4F">
        <w:rPr>
          <w:b w:val="0"/>
        </w:rPr>
        <w:t>půjčitel</w:t>
      </w:r>
      <w:proofErr w:type="spellEnd"/>
      <w:r w:rsidRPr="000C6D4F">
        <w:rPr>
          <w:b w:val="0"/>
        </w:rPr>
        <w:t>“)</w:t>
      </w:r>
    </w:p>
    <w:p w:rsidR="00F67AE3" w:rsidRPr="000C6D4F" w:rsidRDefault="00F67AE3" w:rsidP="00F67AE3">
      <w:pPr>
        <w:rPr>
          <w:b w:val="0"/>
        </w:rPr>
      </w:pPr>
    </w:p>
    <w:p w:rsidR="00F67AE3" w:rsidRPr="000C6D4F" w:rsidRDefault="00F67AE3" w:rsidP="00F67AE3">
      <w:pPr>
        <w:rPr>
          <w:b w:val="0"/>
        </w:rPr>
      </w:pPr>
      <w:r>
        <w:rPr>
          <w:b w:val="0"/>
        </w:rPr>
        <w:t>a</w:t>
      </w:r>
    </w:p>
    <w:p w:rsidR="00F67AE3" w:rsidRPr="000C6D4F" w:rsidRDefault="00F67AE3" w:rsidP="00F67AE3">
      <w:pPr>
        <w:rPr>
          <w:b w:val="0"/>
        </w:rPr>
      </w:pPr>
    </w:p>
    <w:p w:rsidR="00F67AE3" w:rsidRDefault="00F67AE3" w:rsidP="00F67AE3">
      <w:pPr>
        <w:jc w:val="both"/>
        <w:rPr>
          <w:b w:val="0"/>
          <w:bCs/>
        </w:rPr>
      </w:pPr>
      <w:r>
        <w:rPr>
          <w:b w:val="0"/>
          <w:bCs/>
        </w:rPr>
        <w:t xml:space="preserve">Mateřská </w:t>
      </w:r>
      <w:r w:rsidRPr="000C6D4F">
        <w:rPr>
          <w:b w:val="0"/>
          <w:bCs/>
        </w:rPr>
        <w:t>škola K Lukám,</w:t>
      </w:r>
    </w:p>
    <w:p w:rsidR="00F67AE3" w:rsidRPr="000C6D4F" w:rsidRDefault="00F67AE3" w:rsidP="00F67AE3">
      <w:pPr>
        <w:jc w:val="both"/>
        <w:rPr>
          <w:b w:val="0"/>
          <w:bCs/>
        </w:rPr>
      </w:pPr>
      <w:r>
        <w:rPr>
          <w:b w:val="0"/>
          <w:bCs/>
        </w:rPr>
        <w:t xml:space="preserve">se sídlem </w:t>
      </w:r>
      <w:r w:rsidRPr="000C6D4F">
        <w:rPr>
          <w:b w:val="0"/>
          <w:bCs/>
        </w:rPr>
        <w:t>K Lukám 664/1a</w:t>
      </w:r>
      <w:r w:rsidRPr="000C6D4F">
        <w:rPr>
          <w:b w:val="0"/>
        </w:rPr>
        <w:t xml:space="preserve">, </w:t>
      </w:r>
      <w:proofErr w:type="gramStart"/>
      <w:r w:rsidRPr="000C6D4F">
        <w:rPr>
          <w:b w:val="0"/>
        </w:rPr>
        <w:t>142 00  Praha</w:t>
      </w:r>
      <w:proofErr w:type="gramEnd"/>
      <w:r w:rsidRPr="000C6D4F">
        <w:rPr>
          <w:b w:val="0"/>
        </w:rPr>
        <w:t xml:space="preserve"> 4 - Libuš</w:t>
      </w:r>
    </w:p>
    <w:p w:rsidR="00F67AE3" w:rsidRPr="000C6D4F" w:rsidRDefault="00F67AE3" w:rsidP="00F67AE3">
      <w:pPr>
        <w:jc w:val="both"/>
        <w:rPr>
          <w:b w:val="0"/>
          <w:bCs/>
        </w:rPr>
      </w:pPr>
      <w:r w:rsidRPr="000C6D4F">
        <w:rPr>
          <w:b w:val="0"/>
          <w:bCs/>
        </w:rPr>
        <w:t>příspěvková organizace,</w:t>
      </w:r>
    </w:p>
    <w:p w:rsidR="00F67AE3" w:rsidRPr="000C6D4F" w:rsidRDefault="00F67AE3" w:rsidP="00F67AE3">
      <w:pPr>
        <w:jc w:val="both"/>
        <w:rPr>
          <w:b w:val="0"/>
          <w:bCs/>
        </w:rPr>
      </w:pPr>
      <w:r w:rsidRPr="000C6D4F">
        <w:rPr>
          <w:b w:val="0"/>
          <w:bCs/>
        </w:rPr>
        <w:t>zastoupená ředitelkou paní Martou Hrubou</w:t>
      </w:r>
    </w:p>
    <w:p w:rsidR="00F67AE3" w:rsidRPr="000C6D4F" w:rsidRDefault="00F67AE3" w:rsidP="00F67AE3">
      <w:pPr>
        <w:jc w:val="both"/>
        <w:rPr>
          <w:b w:val="0"/>
          <w:bCs/>
        </w:rPr>
      </w:pPr>
      <w:r w:rsidRPr="000C6D4F">
        <w:rPr>
          <w:b w:val="0"/>
          <w:bCs/>
        </w:rPr>
        <w:t xml:space="preserve">IČ: </w:t>
      </w:r>
      <w:r w:rsidRPr="000C6D4F">
        <w:rPr>
          <w:b w:val="0"/>
        </w:rPr>
        <w:t>49624628</w:t>
      </w:r>
      <w:r w:rsidRPr="000C6D4F">
        <w:rPr>
          <w:b w:val="0"/>
          <w:bCs/>
        </w:rPr>
        <w:t xml:space="preserve"> </w:t>
      </w:r>
    </w:p>
    <w:p w:rsidR="00F67AE3" w:rsidRPr="000C6D4F" w:rsidRDefault="00F67AE3" w:rsidP="00F67AE3">
      <w:pPr>
        <w:rPr>
          <w:b w:val="0"/>
        </w:rPr>
      </w:pPr>
      <w:r w:rsidRPr="000C6D4F">
        <w:rPr>
          <w:b w:val="0"/>
        </w:rPr>
        <w:t>(dále jen „vypůjčitel“)</w:t>
      </w:r>
    </w:p>
    <w:p w:rsidR="00F67AE3" w:rsidRDefault="00F67AE3" w:rsidP="00F67AE3">
      <w:pPr>
        <w:jc w:val="center"/>
        <w:rPr>
          <w:b w:val="0"/>
        </w:rPr>
      </w:pPr>
      <w:r>
        <w:rPr>
          <w:b w:val="0"/>
        </w:rPr>
        <w:t>u</w:t>
      </w:r>
      <w:r w:rsidRPr="00CE0C15">
        <w:rPr>
          <w:b w:val="0"/>
        </w:rPr>
        <w:t>zavírají</w:t>
      </w:r>
    </w:p>
    <w:p w:rsidR="00F67AE3" w:rsidRPr="00CE0C15" w:rsidRDefault="00F67AE3" w:rsidP="00F67AE3">
      <w:pPr>
        <w:jc w:val="center"/>
        <w:rPr>
          <w:b w:val="0"/>
        </w:rPr>
      </w:pPr>
    </w:p>
    <w:p w:rsidR="00F67AE3" w:rsidRDefault="00F67AE3" w:rsidP="00F67AE3">
      <w:pPr>
        <w:jc w:val="center"/>
        <w:rPr>
          <w:b w:val="0"/>
        </w:rPr>
      </w:pPr>
      <w:r w:rsidRPr="00CE0C15">
        <w:rPr>
          <w:b w:val="0"/>
        </w:rPr>
        <w:t xml:space="preserve">tento </w:t>
      </w:r>
      <w:r>
        <w:rPr>
          <w:b w:val="0"/>
        </w:rPr>
        <w:t xml:space="preserve">podle ustanovení § 2193 a násl. občanského zákoníku </w:t>
      </w:r>
    </w:p>
    <w:p w:rsidR="00F67AE3" w:rsidRPr="00CE0C15" w:rsidRDefault="00F67AE3" w:rsidP="00F67AE3">
      <w:pPr>
        <w:jc w:val="center"/>
        <w:rPr>
          <w:b w:val="0"/>
        </w:rPr>
      </w:pPr>
    </w:p>
    <w:p w:rsidR="00F67AE3" w:rsidRPr="00924B1A" w:rsidRDefault="00F67AE3" w:rsidP="00F67AE3">
      <w:pPr>
        <w:jc w:val="center"/>
        <w:rPr>
          <w:iCs/>
        </w:rPr>
      </w:pPr>
      <w:r w:rsidRPr="00CE0C15">
        <w:rPr>
          <w:iCs/>
        </w:rPr>
        <w:t>Dodatek č. 1 ke S</w:t>
      </w:r>
      <w:r>
        <w:rPr>
          <w:iCs/>
        </w:rPr>
        <w:t>mlouvě</w:t>
      </w:r>
      <w:r w:rsidRPr="00CE0C15">
        <w:rPr>
          <w:iCs/>
        </w:rPr>
        <w:t xml:space="preserve"> o výpůjčce</w:t>
      </w:r>
      <w:r>
        <w:rPr>
          <w:iCs/>
        </w:rPr>
        <w:t xml:space="preserve"> </w:t>
      </w:r>
      <w:r w:rsidRPr="00924B1A">
        <w:t xml:space="preserve">č. 2014054045 ze dne </w:t>
      </w:r>
      <w:proofErr w:type="gramStart"/>
      <w:r w:rsidRPr="00924B1A">
        <w:t>5.12.2013</w:t>
      </w:r>
      <w:proofErr w:type="gramEnd"/>
    </w:p>
    <w:p w:rsidR="00F67AE3" w:rsidRPr="00CE0C15" w:rsidRDefault="00F67AE3" w:rsidP="00F67AE3">
      <w:pPr>
        <w:rPr>
          <w:iCs/>
        </w:rPr>
      </w:pPr>
    </w:p>
    <w:p w:rsidR="00F67AE3" w:rsidRPr="00CE0C15" w:rsidRDefault="00F67AE3" w:rsidP="00F67AE3">
      <w:pPr>
        <w:rPr>
          <w:b w:val="0"/>
          <w:iCs/>
        </w:rPr>
      </w:pPr>
    </w:p>
    <w:p w:rsidR="00F67AE3" w:rsidRPr="00CE0C15" w:rsidRDefault="00F67AE3" w:rsidP="00F67AE3">
      <w:pPr>
        <w:rPr>
          <w:b w:val="0"/>
          <w:iCs/>
        </w:rPr>
      </w:pPr>
      <w:r w:rsidRPr="00CE0C15">
        <w:rPr>
          <w:b w:val="0"/>
          <w:iCs/>
        </w:rPr>
        <w:t xml:space="preserve">kterým se mění Článek II  </w:t>
      </w:r>
      <w:r>
        <w:rPr>
          <w:b w:val="0"/>
          <w:iCs/>
        </w:rPr>
        <w:t>-  P</w:t>
      </w:r>
      <w:r w:rsidRPr="00CE0C15">
        <w:rPr>
          <w:b w:val="0"/>
          <w:iCs/>
        </w:rPr>
        <w:t>ředmět výp</w:t>
      </w:r>
      <w:r>
        <w:rPr>
          <w:b w:val="0"/>
          <w:iCs/>
        </w:rPr>
        <w:t xml:space="preserve">ůjčky, bod 1) </w:t>
      </w:r>
      <w:r w:rsidRPr="00CE0C15">
        <w:rPr>
          <w:b w:val="0"/>
          <w:iCs/>
        </w:rPr>
        <w:t>takto:</w:t>
      </w:r>
    </w:p>
    <w:p w:rsidR="00F67AE3" w:rsidRPr="00CE0C15" w:rsidRDefault="00F67AE3" w:rsidP="00F67AE3">
      <w:pPr>
        <w:rPr>
          <w:b w:val="0"/>
        </w:rPr>
      </w:pPr>
    </w:p>
    <w:p w:rsidR="00F67AE3" w:rsidRPr="000C6D4F" w:rsidRDefault="00F67AE3" w:rsidP="00F67AE3">
      <w:pPr>
        <w:tabs>
          <w:tab w:val="left" w:pos="454"/>
        </w:tabs>
        <w:suppressAutoHyphens/>
        <w:jc w:val="both"/>
        <w:rPr>
          <w:b w:val="0"/>
        </w:rPr>
      </w:pPr>
      <w:proofErr w:type="spellStart"/>
      <w:r w:rsidRPr="000C6D4F">
        <w:rPr>
          <w:b w:val="0"/>
        </w:rPr>
        <w:t>Půjčitel</w:t>
      </w:r>
      <w:proofErr w:type="spellEnd"/>
      <w:r w:rsidRPr="000C6D4F">
        <w:rPr>
          <w:b w:val="0"/>
        </w:rPr>
        <w:t xml:space="preserve"> touto smlouvou půjčuje vypůjčiteli za dále stanovených podmínek v souladu s usnesením Zas</w:t>
      </w:r>
      <w:r>
        <w:rPr>
          <w:b w:val="0"/>
        </w:rPr>
        <w:t>tupitelstva městské části Praha-</w:t>
      </w:r>
      <w:r w:rsidRPr="000C6D4F">
        <w:rPr>
          <w:b w:val="0"/>
        </w:rPr>
        <w:t xml:space="preserve">Libuš </w:t>
      </w:r>
      <w:proofErr w:type="gramStart"/>
      <w:r w:rsidRPr="000C6D4F">
        <w:rPr>
          <w:b w:val="0"/>
        </w:rPr>
        <w:t>č. ../20</w:t>
      </w:r>
      <w:r>
        <w:rPr>
          <w:b w:val="0"/>
        </w:rPr>
        <w:t>20</w:t>
      </w:r>
      <w:proofErr w:type="gramEnd"/>
      <w:r w:rsidRPr="000C6D4F">
        <w:rPr>
          <w:b w:val="0"/>
        </w:rPr>
        <w:t xml:space="preserve"> ze dne …….20</w:t>
      </w:r>
      <w:r>
        <w:rPr>
          <w:b w:val="0"/>
        </w:rPr>
        <w:t>20</w:t>
      </w:r>
      <w:r w:rsidRPr="000C6D4F">
        <w:rPr>
          <w:b w:val="0"/>
        </w:rPr>
        <w:t xml:space="preserve"> tento nemovitý majetek:</w:t>
      </w:r>
    </w:p>
    <w:p w:rsidR="00F67AE3" w:rsidRPr="000C6D4F" w:rsidRDefault="00F67AE3" w:rsidP="00F67AE3">
      <w:pPr>
        <w:ind w:left="360" w:firstLine="360"/>
        <w:jc w:val="both"/>
        <w:rPr>
          <w:b w:val="0"/>
        </w:rPr>
      </w:pPr>
    </w:p>
    <w:p w:rsidR="00F67AE3" w:rsidRPr="00047575" w:rsidRDefault="00F67AE3" w:rsidP="00F67AE3">
      <w:pPr>
        <w:numPr>
          <w:ilvl w:val="0"/>
          <w:numId w:val="1"/>
        </w:numPr>
        <w:tabs>
          <w:tab w:val="clear" w:pos="823"/>
        </w:tabs>
        <w:suppressAutoHyphens/>
        <w:jc w:val="both"/>
        <w:rPr>
          <w:b w:val="0"/>
        </w:rPr>
      </w:pPr>
      <w:r>
        <w:rPr>
          <w:b w:val="0"/>
        </w:rPr>
        <w:t xml:space="preserve">část </w:t>
      </w:r>
      <w:r w:rsidRPr="000C6D4F">
        <w:rPr>
          <w:b w:val="0"/>
        </w:rPr>
        <w:t>pozemk</w:t>
      </w:r>
      <w:r>
        <w:rPr>
          <w:b w:val="0"/>
        </w:rPr>
        <w:t>u</w:t>
      </w:r>
      <w:r w:rsidRPr="000C6D4F"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st.</w:t>
      </w:r>
      <w:r w:rsidRPr="000C6D4F">
        <w:rPr>
          <w:b w:val="0"/>
        </w:rPr>
        <w:t>č</w:t>
      </w:r>
      <w:proofErr w:type="spellEnd"/>
      <w:r w:rsidRPr="000C6D4F">
        <w:rPr>
          <w:b w:val="0"/>
        </w:rPr>
        <w:t>.</w:t>
      </w:r>
      <w:proofErr w:type="gramEnd"/>
      <w:r w:rsidRPr="000C6D4F">
        <w:rPr>
          <w:b w:val="0"/>
        </w:rPr>
        <w:t xml:space="preserve"> 557/20 o výměře 1.</w:t>
      </w:r>
      <w:r>
        <w:rPr>
          <w:b w:val="0"/>
        </w:rPr>
        <w:t>378</w:t>
      </w:r>
      <w:r w:rsidRPr="000C6D4F">
        <w:rPr>
          <w:b w:val="0"/>
        </w:rPr>
        <w:t xml:space="preserve"> m2</w:t>
      </w:r>
      <w:r>
        <w:rPr>
          <w:b w:val="0"/>
        </w:rPr>
        <w:t xml:space="preserve">, jehož součástí je část stavby, </w:t>
      </w:r>
      <w:r w:rsidRPr="000C6D4F">
        <w:rPr>
          <w:b w:val="0"/>
        </w:rPr>
        <w:t>budova č.p. 664</w:t>
      </w:r>
      <w:r>
        <w:rPr>
          <w:b w:val="0"/>
        </w:rPr>
        <w:t>/1a</w:t>
      </w:r>
      <w:r w:rsidRPr="000C6D4F">
        <w:rPr>
          <w:b w:val="0"/>
        </w:rPr>
        <w:t xml:space="preserve">  na parcele </w:t>
      </w:r>
      <w:proofErr w:type="spellStart"/>
      <w:r>
        <w:rPr>
          <w:b w:val="0"/>
        </w:rPr>
        <w:t>st.</w:t>
      </w:r>
      <w:r w:rsidRPr="000C6D4F">
        <w:rPr>
          <w:b w:val="0"/>
        </w:rPr>
        <w:t>č</w:t>
      </w:r>
      <w:proofErr w:type="spellEnd"/>
      <w:r w:rsidRPr="000C6D4F">
        <w:rPr>
          <w:b w:val="0"/>
        </w:rPr>
        <w:t>. 557/20</w:t>
      </w:r>
      <w:r>
        <w:rPr>
          <w:b w:val="0"/>
        </w:rPr>
        <w:t>,</w:t>
      </w:r>
      <w:r w:rsidRPr="000C6D4F">
        <w:rPr>
          <w:b w:val="0"/>
        </w:rPr>
        <w:t xml:space="preserve"> </w:t>
      </w:r>
    </w:p>
    <w:p w:rsidR="00F67AE3" w:rsidRDefault="00F67AE3" w:rsidP="00F67AE3">
      <w:pPr>
        <w:numPr>
          <w:ilvl w:val="0"/>
          <w:numId w:val="1"/>
        </w:numPr>
        <w:suppressAutoHyphens/>
        <w:jc w:val="both"/>
        <w:rPr>
          <w:b w:val="0"/>
        </w:rPr>
      </w:pPr>
      <w:r w:rsidRPr="000C6D4F">
        <w:rPr>
          <w:b w:val="0"/>
        </w:rPr>
        <w:t xml:space="preserve">pozemek </w:t>
      </w:r>
      <w:proofErr w:type="spellStart"/>
      <w:proofErr w:type="gramStart"/>
      <w:r w:rsidRPr="000C6D4F">
        <w:rPr>
          <w:b w:val="0"/>
        </w:rPr>
        <w:t>parc</w:t>
      </w:r>
      <w:proofErr w:type="gramEnd"/>
      <w:r w:rsidRPr="000C6D4F">
        <w:rPr>
          <w:b w:val="0"/>
        </w:rPr>
        <w:t>.</w:t>
      </w:r>
      <w:proofErr w:type="gramStart"/>
      <w:r w:rsidRPr="000C6D4F">
        <w:rPr>
          <w:b w:val="0"/>
        </w:rPr>
        <w:t>č</w:t>
      </w:r>
      <w:proofErr w:type="spellEnd"/>
      <w:r w:rsidRPr="000C6D4F">
        <w:rPr>
          <w:b w:val="0"/>
        </w:rPr>
        <w:t>.</w:t>
      </w:r>
      <w:proofErr w:type="gramEnd"/>
      <w:r w:rsidRPr="000C6D4F">
        <w:rPr>
          <w:b w:val="0"/>
        </w:rPr>
        <w:t xml:space="preserve">  557/21 o výměře </w:t>
      </w:r>
      <w:r>
        <w:rPr>
          <w:b w:val="0"/>
        </w:rPr>
        <w:t>2.906</w:t>
      </w:r>
      <w:r w:rsidRPr="000C6D4F">
        <w:rPr>
          <w:b w:val="0"/>
        </w:rPr>
        <w:t xml:space="preserve"> m2</w:t>
      </w:r>
    </w:p>
    <w:p w:rsidR="00F67AE3" w:rsidRDefault="00F67AE3" w:rsidP="00F67AE3">
      <w:pPr>
        <w:ind w:hanging="426"/>
      </w:pPr>
    </w:p>
    <w:p w:rsidR="00F67AE3" w:rsidRDefault="00F67AE3" w:rsidP="00F67AE3">
      <w:pPr>
        <w:ind w:left="426" w:hanging="426"/>
        <w:jc w:val="both"/>
        <w:rPr>
          <w:b w:val="0"/>
        </w:rPr>
      </w:pPr>
      <w:r w:rsidRPr="000C6D4F">
        <w:rPr>
          <w:b w:val="0"/>
        </w:rPr>
        <w:t>Nemovitosti jsou zapsané v katastru nemovitostí vedeném Katastrálním úřadem pro hlavní</w:t>
      </w:r>
    </w:p>
    <w:p w:rsidR="00F67AE3" w:rsidRDefault="00F67AE3" w:rsidP="00F67AE3">
      <w:pPr>
        <w:ind w:left="426" w:hanging="426"/>
        <w:jc w:val="both"/>
        <w:rPr>
          <w:b w:val="0"/>
        </w:rPr>
      </w:pPr>
      <w:r w:rsidRPr="000C6D4F">
        <w:rPr>
          <w:b w:val="0"/>
        </w:rPr>
        <w:t xml:space="preserve"> město Prahu, Katastrální pracoviště Praha, na listu vlastnictví č.</w:t>
      </w:r>
      <w:r>
        <w:rPr>
          <w:b w:val="0"/>
        </w:rPr>
        <w:t xml:space="preserve"> </w:t>
      </w:r>
      <w:r w:rsidRPr="000C6D4F">
        <w:rPr>
          <w:b w:val="0"/>
        </w:rPr>
        <w:t xml:space="preserve">849 pro katastrální území </w:t>
      </w:r>
    </w:p>
    <w:p w:rsidR="00F67AE3" w:rsidRPr="000C6D4F" w:rsidRDefault="00F67AE3" w:rsidP="00F67AE3">
      <w:pPr>
        <w:ind w:left="426" w:hanging="426"/>
        <w:jc w:val="both"/>
        <w:rPr>
          <w:b w:val="0"/>
        </w:rPr>
      </w:pPr>
      <w:r w:rsidRPr="000C6D4F">
        <w:rPr>
          <w:b w:val="0"/>
        </w:rPr>
        <w:t xml:space="preserve">Libuš, obec Praha, svěřené Městské části </w:t>
      </w:r>
      <w:proofErr w:type="gramStart"/>
      <w:r w:rsidRPr="000C6D4F">
        <w:rPr>
          <w:b w:val="0"/>
        </w:rPr>
        <w:t>Praha-Libuš  (dále</w:t>
      </w:r>
      <w:proofErr w:type="gramEnd"/>
      <w:r w:rsidRPr="000C6D4F">
        <w:rPr>
          <w:b w:val="0"/>
        </w:rPr>
        <w:t xml:space="preserve"> jen „předmět výpůjčky“).</w:t>
      </w:r>
    </w:p>
    <w:p w:rsidR="00F67AE3" w:rsidRPr="00CE0C15" w:rsidRDefault="00F67AE3" w:rsidP="00F67AE3">
      <w:pPr>
        <w:rPr>
          <w:b w:val="0"/>
        </w:rPr>
      </w:pPr>
    </w:p>
    <w:p w:rsidR="00F67AE3" w:rsidRDefault="00F67AE3" w:rsidP="00F67AE3">
      <w:pPr>
        <w:rPr>
          <w:b w:val="0"/>
        </w:rPr>
      </w:pPr>
      <w:r>
        <w:rPr>
          <w:b w:val="0"/>
        </w:rPr>
        <w:t xml:space="preserve">Dále se mění Článek VI – Závěrečná ustanovení, </w:t>
      </w:r>
    </w:p>
    <w:p w:rsidR="00F67AE3" w:rsidRDefault="00F67AE3" w:rsidP="00F67AE3">
      <w:pPr>
        <w:suppressAutoHyphens/>
        <w:jc w:val="both"/>
        <w:rPr>
          <w:b w:val="0"/>
        </w:rPr>
      </w:pPr>
    </w:p>
    <w:p w:rsidR="00F67AE3" w:rsidRPr="00BB1092" w:rsidRDefault="00F67AE3" w:rsidP="00F67AE3">
      <w:pPr>
        <w:suppressAutoHyphens/>
        <w:jc w:val="both"/>
        <w:rPr>
          <w:b w:val="0"/>
        </w:rPr>
      </w:pPr>
      <w:r w:rsidRPr="00047575">
        <w:rPr>
          <w:b w:val="0"/>
        </w:rPr>
        <w:t xml:space="preserve">bod 1) </w:t>
      </w:r>
      <w:r w:rsidRPr="00BB1092">
        <w:rPr>
          <w:b w:val="0"/>
        </w:rPr>
        <w:t>Pokud není ve smlouvě uvedeno jinak, platí pro vztahy mezi smluvními stranami příslušná ustanovení občanského zákoníku</w:t>
      </w:r>
      <w:r w:rsidRPr="00BB1092">
        <w:rPr>
          <w:b w:val="0"/>
          <w:color w:val="FF0000"/>
        </w:rPr>
        <w:t xml:space="preserve"> </w:t>
      </w:r>
      <w:r w:rsidRPr="00BB1092">
        <w:rPr>
          <w:b w:val="0"/>
        </w:rPr>
        <w:t>č. 89/2012 Sb. v platném znění.</w:t>
      </w:r>
    </w:p>
    <w:p w:rsidR="00F67AE3" w:rsidRPr="00047575" w:rsidRDefault="00F67AE3" w:rsidP="00F67AE3">
      <w:pPr>
        <w:rPr>
          <w:b w:val="0"/>
        </w:rPr>
      </w:pPr>
    </w:p>
    <w:p w:rsidR="00F67AE3" w:rsidRPr="00047575" w:rsidRDefault="00F67AE3" w:rsidP="00F67AE3">
      <w:pPr>
        <w:rPr>
          <w:b w:val="0"/>
        </w:rPr>
      </w:pPr>
      <w:r w:rsidRPr="00047575">
        <w:rPr>
          <w:b w:val="0"/>
        </w:rPr>
        <w:t xml:space="preserve">bod 9)  kdy se v Příloze </w:t>
      </w:r>
      <w:proofErr w:type="gramStart"/>
      <w:r w:rsidRPr="00047575">
        <w:rPr>
          <w:b w:val="0"/>
        </w:rPr>
        <w:t>č.1 mění</w:t>
      </w:r>
      <w:proofErr w:type="gramEnd"/>
      <w:r w:rsidRPr="00047575">
        <w:rPr>
          <w:b w:val="0"/>
        </w:rPr>
        <w:t xml:space="preserve"> hodnota nemovitého majetku z původních 20.400.236.51 Kč na </w:t>
      </w:r>
      <w:r>
        <w:rPr>
          <w:b w:val="0"/>
        </w:rPr>
        <w:t>3</w:t>
      </w:r>
      <w:r w:rsidRPr="00047575">
        <w:rPr>
          <w:b w:val="0"/>
        </w:rPr>
        <w:t>0.</w:t>
      </w:r>
      <w:r>
        <w:rPr>
          <w:b w:val="0"/>
        </w:rPr>
        <w:t>049</w:t>
      </w:r>
      <w:r w:rsidRPr="00047575">
        <w:rPr>
          <w:b w:val="0"/>
        </w:rPr>
        <w:t>.</w:t>
      </w:r>
      <w:r>
        <w:rPr>
          <w:b w:val="0"/>
        </w:rPr>
        <w:t>113,-</w:t>
      </w:r>
      <w:r w:rsidRPr="00047575">
        <w:rPr>
          <w:b w:val="0"/>
        </w:rPr>
        <w:t xml:space="preserve">  Kč.</w:t>
      </w:r>
    </w:p>
    <w:p w:rsidR="00F67AE3" w:rsidRDefault="00F67AE3" w:rsidP="00F67AE3">
      <w:pPr>
        <w:rPr>
          <w:b w:val="0"/>
        </w:rPr>
      </w:pPr>
    </w:p>
    <w:p w:rsidR="00F67AE3" w:rsidRDefault="00F67AE3" w:rsidP="00F67AE3">
      <w:pPr>
        <w:rPr>
          <w:b w:val="0"/>
        </w:rPr>
      </w:pPr>
    </w:p>
    <w:p w:rsidR="00F67AE3" w:rsidRPr="00BB1092" w:rsidRDefault="00F67AE3" w:rsidP="00F67AE3">
      <w:pPr>
        <w:ind w:right="-108"/>
        <w:jc w:val="both"/>
        <w:rPr>
          <w:b w:val="0"/>
          <w:bCs/>
        </w:rPr>
      </w:pPr>
      <w:r>
        <w:rPr>
          <w:b w:val="0"/>
        </w:rPr>
        <w:lastRenderedPageBreak/>
        <w:t xml:space="preserve">Bod 10) </w:t>
      </w:r>
      <w:r w:rsidRPr="00BB1092">
        <w:rPr>
          <w:b w:val="0"/>
        </w:rPr>
        <w:t xml:space="preserve">Dodatek </w:t>
      </w:r>
      <w:proofErr w:type="gramStart"/>
      <w:r w:rsidRPr="00BB1092">
        <w:rPr>
          <w:b w:val="0"/>
        </w:rPr>
        <w:t>č.</w:t>
      </w:r>
      <w:r>
        <w:rPr>
          <w:b w:val="0"/>
        </w:rPr>
        <w:t>1</w:t>
      </w:r>
      <w:r w:rsidRPr="00BB1092">
        <w:rPr>
          <w:b w:val="0"/>
        </w:rPr>
        <w:t xml:space="preserve"> nabývá</w:t>
      </w:r>
      <w:proofErr w:type="gramEnd"/>
      <w:r w:rsidRPr="00BB1092">
        <w:rPr>
          <w:b w:val="0"/>
        </w:rPr>
        <w:t xml:space="preserve"> platnosti dnem schválení Zastupitelstvem městské části Praha–Libuš</w:t>
      </w:r>
    </w:p>
    <w:p w:rsidR="00F67AE3" w:rsidRDefault="00F67AE3" w:rsidP="00F67AE3">
      <w:pPr>
        <w:rPr>
          <w:b w:val="0"/>
        </w:rPr>
      </w:pPr>
    </w:p>
    <w:p w:rsidR="00F67AE3" w:rsidRDefault="00F67AE3" w:rsidP="00F67AE3">
      <w:pPr>
        <w:rPr>
          <w:b w:val="0"/>
        </w:rPr>
      </w:pPr>
    </w:p>
    <w:p w:rsidR="00F67AE3" w:rsidRPr="00924B1A" w:rsidRDefault="00F67AE3" w:rsidP="00F67AE3">
      <w:r w:rsidRPr="00CE0C15">
        <w:rPr>
          <w:b w:val="0"/>
        </w:rPr>
        <w:t>Ostatní ujednání smlouvy zůstávají v platnosti</w:t>
      </w:r>
    </w:p>
    <w:p w:rsidR="00F67AE3" w:rsidRDefault="00F67AE3" w:rsidP="00F67AE3"/>
    <w:p w:rsidR="00F67AE3" w:rsidRDefault="00F67AE3" w:rsidP="00F67AE3">
      <w:pPr>
        <w:jc w:val="both"/>
        <w:rPr>
          <w:b w:val="0"/>
        </w:rPr>
      </w:pPr>
    </w:p>
    <w:p w:rsidR="00F67AE3" w:rsidRDefault="00F67AE3" w:rsidP="00F67AE3">
      <w:pPr>
        <w:jc w:val="both"/>
        <w:rPr>
          <w:b w:val="0"/>
        </w:rPr>
      </w:pPr>
    </w:p>
    <w:p w:rsidR="00F67AE3" w:rsidRDefault="00F67AE3" w:rsidP="00F67AE3">
      <w:pPr>
        <w:jc w:val="both"/>
        <w:rPr>
          <w:b w:val="0"/>
        </w:rPr>
      </w:pPr>
      <w:r w:rsidRPr="000C6D4F">
        <w:rPr>
          <w:b w:val="0"/>
        </w:rPr>
        <w:t>V Praze dne …………20</w:t>
      </w:r>
      <w:r>
        <w:rPr>
          <w:b w:val="0"/>
        </w:rPr>
        <w:t>20</w:t>
      </w:r>
    </w:p>
    <w:p w:rsidR="00F67AE3" w:rsidRPr="000C6D4F" w:rsidRDefault="00F67AE3" w:rsidP="00F67AE3">
      <w:pPr>
        <w:jc w:val="both"/>
        <w:rPr>
          <w:b w:val="0"/>
        </w:rPr>
      </w:pPr>
    </w:p>
    <w:p w:rsidR="00F67AE3" w:rsidRPr="000C6D4F" w:rsidRDefault="00F67AE3" w:rsidP="00F67AE3">
      <w:pPr>
        <w:jc w:val="center"/>
        <w:rPr>
          <w:b w:val="0"/>
        </w:rPr>
      </w:pPr>
    </w:p>
    <w:p w:rsidR="00F67AE3" w:rsidRPr="000C6D4F" w:rsidRDefault="00F67AE3" w:rsidP="00F67AE3">
      <w:pPr>
        <w:jc w:val="both"/>
        <w:rPr>
          <w:b w:val="0"/>
        </w:rPr>
      </w:pPr>
      <w:r w:rsidRPr="000C6D4F">
        <w:rPr>
          <w:b w:val="0"/>
        </w:rPr>
        <w:t>………………………………</w:t>
      </w:r>
      <w:r w:rsidRPr="000C6D4F">
        <w:rPr>
          <w:b w:val="0"/>
        </w:rPr>
        <w:tab/>
      </w:r>
      <w:r w:rsidRPr="000C6D4F">
        <w:rPr>
          <w:b w:val="0"/>
        </w:rPr>
        <w:tab/>
      </w:r>
      <w:r w:rsidRPr="000C6D4F">
        <w:rPr>
          <w:b w:val="0"/>
        </w:rPr>
        <w:tab/>
        <w:t>……………………………</w:t>
      </w:r>
    </w:p>
    <w:p w:rsidR="00F67AE3" w:rsidRPr="000C6D4F" w:rsidRDefault="00F67AE3" w:rsidP="00F67AE3">
      <w:pPr>
        <w:ind w:firstLine="708"/>
        <w:jc w:val="both"/>
        <w:rPr>
          <w:b w:val="0"/>
          <w:bCs/>
        </w:rPr>
      </w:pPr>
      <w:r w:rsidRPr="000C6D4F">
        <w:rPr>
          <w:b w:val="0"/>
        </w:rPr>
        <w:t xml:space="preserve">    Mgr. Jiří Koubek</w:t>
      </w:r>
      <w:r w:rsidRPr="000C6D4F">
        <w:rPr>
          <w:b w:val="0"/>
        </w:rPr>
        <w:tab/>
      </w:r>
      <w:r w:rsidRPr="000C6D4F">
        <w:rPr>
          <w:b w:val="0"/>
        </w:rPr>
        <w:tab/>
      </w:r>
      <w:r w:rsidRPr="000C6D4F">
        <w:rPr>
          <w:b w:val="0"/>
        </w:rPr>
        <w:tab/>
        <w:t xml:space="preserve">                       Marta Hrubá    </w:t>
      </w:r>
    </w:p>
    <w:p w:rsidR="00F67AE3" w:rsidRPr="000C6D4F" w:rsidRDefault="00F67AE3" w:rsidP="00F67AE3">
      <w:pPr>
        <w:jc w:val="both"/>
        <w:rPr>
          <w:b w:val="0"/>
          <w:bCs/>
        </w:rPr>
      </w:pPr>
      <w:r w:rsidRPr="000C6D4F">
        <w:rPr>
          <w:b w:val="0"/>
          <w:bCs/>
        </w:rPr>
        <w:tab/>
      </w:r>
      <w:r w:rsidRPr="000C6D4F">
        <w:rPr>
          <w:b w:val="0"/>
          <w:bCs/>
        </w:rPr>
        <w:tab/>
        <w:t>starosta</w:t>
      </w:r>
      <w:r w:rsidRPr="000C6D4F">
        <w:rPr>
          <w:b w:val="0"/>
          <w:bCs/>
        </w:rPr>
        <w:tab/>
      </w:r>
      <w:r w:rsidRPr="000C6D4F">
        <w:rPr>
          <w:b w:val="0"/>
          <w:bCs/>
        </w:rPr>
        <w:tab/>
      </w:r>
      <w:r w:rsidRPr="000C6D4F">
        <w:rPr>
          <w:b w:val="0"/>
          <w:bCs/>
        </w:rPr>
        <w:tab/>
        <w:t xml:space="preserve">                            ředitelka</w:t>
      </w:r>
    </w:p>
    <w:p w:rsidR="00F67AE3" w:rsidRPr="000C6D4F" w:rsidRDefault="00F67AE3" w:rsidP="00F67AE3">
      <w:pPr>
        <w:jc w:val="both"/>
        <w:rPr>
          <w:b w:val="0"/>
          <w:bCs/>
        </w:rPr>
      </w:pPr>
      <w:r>
        <w:rPr>
          <w:b w:val="0"/>
          <w:bCs/>
        </w:rPr>
        <w:t xml:space="preserve">         </w:t>
      </w:r>
      <w:r w:rsidRPr="000C6D4F">
        <w:rPr>
          <w:b w:val="0"/>
          <w:bCs/>
        </w:rPr>
        <w:t>Městská část Praha – Libuš</w:t>
      </w:r>
      <w:r w:rsidRPr="000C6D4F">
        <w:rPr>
          <w:b w:val="0"/>
          <w:bCs/>
        </w:rPr>
        <w:tab/>
        <w:t xml:space="preserve">                   </w:t>
      </w:r>
      <w:r>
        <w:rPr>
          <w:b w:val="0"/>
          <w:bCs/>
        </w:rPr>
        <w:t xml:space="preserve">        </w:t>
      </w:r>
      <w:r w:rsidRPr="000C6D4F">
        <w:rPr>
          <w:b w:val="0"/>
          <w:bCs/>
        </w:rPr>
        <w:t xml:space="preserve">Mateřská škola K Lukám </w:t>
      </w:r>
    </w:p>
    <w:p w:rsidR="00F67AE3" w:rsidRPr="000C6D4F" w:rsidRDefault="00F67AE3" w:rsidP="00F67AE3">
      <w:pPr>
        <w:jc w:val="both"/>
        <w:rPr>
          <w:b w:val="0"/>
        </w:rPr>
      </w:pPr>
      <w:r w:rsidRPr="000C6D4F">
        <w:rPr>
          <w:b w:val="0"/>
          <w:bCs/>
        </w:rPr>
        <w:tab/>
      </w:r>
      <w:r w:rsidRPr="000C6D4F">
        <w:rPr>
          <w:b w:val="0"/>
          <w:bCs/>
        </w:rPr>
        <w:tab/>
      </w:r>
      <w:proofErr w:type="spellStart"/>
      <w:r>
        <w:rPr>
          <w:b w:val="0"/>
        </w:rPr>
        <w:t>půjčitel</w:t>
      </w:r>
      <w:proofErr w:type="spellEnd"/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</w:t>
      </w:r>
      <w:r w:rsidRPr="000C6D4F">
        <w:rPr>
          <w:b w:val="0"/>
        </w:rPr>
        <w:t xml:space="preserve">vypůjčitel     </w:t>
      </w:r>
    </w:p>
    <w:p w:rsidR="00F67AE3" w:rsidRPr="000C6D4F" w:rsidRDefault="00F67AE3" w:rsidP="00F67AE3">
      <w:pPr>
        <w:ind w:left="540" w:hanging="540"/>
        <w:rPr>
          <w:b w:val="0"/>
        </w:rPr>
      </w:pPr>
    </w:p>
    <w:p w:rsidR="00F67AE3" w:rsidRPr="00924B1A" w:rsidRDefault="00F67AE3" w:rsidP="00F67AE3"/>
    <w:p w:rsidR="00F424A2" w:rsidRDefault="00F424A2">
      <w:bookmarkStart w:id="0" w:name="_GoBack"/>
      <w:bookmarkEnd w:id="0"/>
    </w:p>
    <w:sectPr w:rsidR="00F42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C0B94"/>
    <w:multiLevelType w:val="hybridMultilevel"/>
    <w:tmpl w:val="DBC6E2F0"/>
    <w:lvl w:ilvl="0" w:tplc="36D2619A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E3"/>
    <w:rsid w:val="00F424A2"/>
    <w:rsid w:val="00F6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AE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AE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Jindřich Sochůrek</cp:lastModifiedBy>
  <cp:revision>1</cp:revision>
  <dcterms:created xsi:type="dcterms:W3CDTF">2020-04-17T08:37:00Z</dcterms:created>
  <dcterms:modified xsi:type="dcterms:W3CDTF">2020-04-17T08:38:00Z</dcterms:modified>
</cp:coreProperties>
</file>